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D59" w:rsidRPr="00E01513" w:rsidRDefault="005610F6" w:rsidP="00E01513">
      <w:pPr>
        <w:pStyle w:val="a5"/>
        <w:numPr>
          <w:ilvl w:val="0"/>
          <w:numId w:val="9"/>
        </w:numPr>
        <w:spacing w:after="0"/>
        <w:jc w:val="center"/>
        <w:rPr>
          <w:rFonts w:ascii="Times New Roman" w:hAnsi="Times New Roman"/>
          <w:b/>
          <w:sz w:val="24"/>
          <w:szCs w:val="24"/>
        </w:rPr>
      </w:pPr>
      <w:r w:rsidRPr="003746D4">
        <w:rPr>
          <w:rFonts w:ascii="Times New Roman" w:hAnsi="Times New Roman"/>
          <w:b/>
          <w:sz w:val="24"/>
          <w:szCs w:val="24"/>
        </w:rPr>
        <w:t xml:space="preserve">Планируемые результаты освоения учебного предмета </w:t>
      </w:r>
      <w:r w:rsidR="004475E4">
        <w:rPr>
          <w:rFonts w:ascii="Times New Roman" w:hAnsi="Times New Roman"/>
          <w:b/>
          <w:sz w:val="24"/>
          <w:szCs w:val="24"/>
        </w:rPr>
        <w:t>«</w:t>
      </w:r>
      <w:r>
        <w:rPr>
          <w:rFonts w:ascii="Times New Roman" w:hAnsi="Times New Roman"/>
          <w:b/>
          <w:sz w:val="24"/>
          <w:szCs w:val="24"/>
        </w:rPr>
        <w:t>История</w:t>
      </w:r>
      <w:r w:rsidR="004475E4">
        <w:rPr>
          <w:rFonts w:ascii="Times New Roman" w:hAnsi="Times New Roman"/>
          <w:b/>
          <w:sz w:val="24"/>
          <w:szCs w:val="24"/>
        </w:rPr>
        <w:t>»</w:t>
      </w:r>
    </w:p>
    <w:p w:rsidR="00D06B08" w:rsidRDefault="00D06B08" w:rsidP="007D4942">
      <w:pPr>
        <w:pStyle w:val="a5"/>
        <w:widowControl w:val="0"/>
        <w:spacing w:after="0" w:line="240" w:lineRule="auto"/>
        <w:ind w:left="1080" w:right="-50"/>
        <w:jc w:val="center"/>
        <w:rPr>
          <w:rFonts w:ascii="Times New Roman" w:eastAsia="Times New Roman" w:hAnsi="Times New Roman" w:cs="Times New Roman"/>
          <w:color w:val="000000"/>
          <w:sz w:val="24"/>
          <w:szCs w:val="24"/>
        </w:rPr>
      </w:pPr>
    </w:p>
    <w:p w:rsidR="007D4942" w:rsidRDefault="007D4942" w:rsidP="007D4942">
      <w:pPr>
        <w:pStyle w:val="3"/>
        <w:spacing w:line="240" w:lineRule="auto"/>
        <w:jc w:val="center"/>
        <w:rPr>
          <w:sz w:val="22"/>
          <w:szCs w:val="22"/>
        </w:rPr>
      </w:pPr>
      <w:r w:rsidRPr="005B4E92">
        <w:rPr>
          <w:sz w:val="22"/>
          <w:szCs w:val="22"/>
        </w:rPr>
        <w:t>Личностные результаты</w:t>
      </w:r>
    </w:p>
    <w:p w:rsidR="007D4942" w:rsidRPr="005B4E92" w:rsidRDefault="007D4942" w:rsidP="007D4942">
      <w:pPr>
        <w:spacing w:after="0"/>
      </w:pPr>
    </w:p>
    <w:p w:rsidR="00E01513" w:rsidRPr="00831EC1" w:rsidRDefault="00E01513" w:rsidP="00E01513">
      <w:pPr>
        <w:spacing w:after="0" w:line="240" w:lineRule="auto"/>
        <w:ind w:firstLine="709"/>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rPr>
        <w:t xml:space="preserve">Личностные результаты отражают </w:t>
      </w:r>
      <w:proofErr w:type="spellStart"/>
      <w:r w:rsidRPr="00831EC1">
        <w:rPr>
          <w:rStyle w:val="dash041e005f0431005f044b005f0447005f043d005f044b005f0439005f005fchar1char1"/>
          <w:color w:val="0D0D0D" w:themeColor="text1" w:themeTint="F2"/>
        </w:rPr>
        <w:t>сформированность</w:t>
      </w:r>
      <w:proofErr w:type="spellEnd"/>
      <w:r w:rsidRPr="00831EC1">
        <w:rPr>
          <w:rStyle w:val="dash041e005f0431005f044b005f0447005f043d005f044b005f0439005f005fchar1char1"/>
          <w:color w:val="0D0D0D" w:themeColor="text1" w:themeTint="F2"/>
        </w:rPr>
        <w:t xml:space="preserve"> в том числе в части:</w:t>
      </w:r>
    </w:p>
    <w:p w:rsidR="00E01513" w:rsidRPr="00831EC1" w:rsidRDefault="00E01513" w:rsidP="00E01513">
      <w:pPr>
        <w:spacing w:after="0" w:line="240" w:lineRule="auto"/>
        <w:ind w:firstLine="709"/>
        <w:jc w:val="both"/>
        <w:rPr>
          <w:rStyle w:val="dash041e005f0431005f044b005f0447005f043d005f044b005f0439005f005fchar1char1"/>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 xml:space="preserve">Гражданского воспитания: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гражданственности,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01513" w:rsidRPr="00831EC1" w:rsidRDefault="00E01513" w:rsidP="00E01513">
      <w:pPr>
        <w:pStyle w:val="a"/>
        <w:numPr>
          <w:ilvl w:val="0"/>
          <w:numId w:val="27"/>
        </w:numPr>
        <w:spacing w:line="240" w:lineRule="auto"/>
        <w:rPr>
          <w:color w:val="0D0D0D" w:themeColor="text1" w:themeTint="F2"/>
          <w:sz w:val="22"/>
        </w:rPr>
      </w:pPr>
      <w:proofErr w:type="gramStart"/>
      <w:r w:rsidRPr="00831EC1">
        <w:rPr>
          <w:color w:val="0D0D0D" w:themeColor="text1" w:themeTint="F2"/>
          <w:sz w:val="22"/>
        </w:rPr>
        <w:t xml:space="preserve">признания </w:t>
      </w:r>
      <w:proofErr w:type="spellStart"/>
      <w:r w:rsidRPr="00831EC1">
        <w:rPr>
          <w:color w:val="0D0D0D" w:themeColor="text1" w:themeTint="F2"/>
          <w:sz w:val="22"/>
        </w:rPr>
        <w:t>неотчуждаемости</w:t>
      </w:r>
      <w:proofErr w:type="spellEnd"/>
      <w:r w:rsidRPr="00831EC1">
        <w:rPr>
          <w:color w:val="0D0D0D" w:themeColor="text1" w:themeTint="F2"/>
          <w:sz w:val="22"/>
        </w:rPr>
        <w:t xml:space="preserve"> основных прав и свобод человека, которые принадлежат каждому от рождения, готовности к осуществлению собственных прав и свобод без нарушения прав и свобод других лиц, готовности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правовой и политической грамотности;</w:t>
      </w:r>
      <w:proofErr w:type="gramEnd"/>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осознания своего места в поликультурном мире;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ценностей демократии и социальной солидарности, готовности к договорному регулированию отношений в группе или социальной организации;</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готовности и способности отстаивать личное достоинство, собственное мнение, готовности и способности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готовности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 xml:space="preserve">приверженности идеям интернационализма, дружбы, равенства, взаимопомощи народов; уважительного отношения к национальному достоинству людей, их чувствам, религиозным убеждениям;  </w:t>
      </w:r>
    </w:p>
    <w:p w:rsidR="00E01513" w:rsidRPr="00831EC1" w:rsidRDefault="00E01513" w:rsidP="00E01513">
      <w:pPr>
        <w:pStyle w:val="a"/>
        <w:numPr>
          <w:ilvl w:val="0"/>
          <w:numId w:val="27"/>
        </w:numPr>
        <w:spacing w:line="240" w:lineRule="auto"/>
        <w:rPr>
          <w:color w:val="0D0D0D" w:themeColor="text1" w:themeTint="F2"/>
          <w:sz w:val="22"/>
        </w:rPr>
      </w:pPr>
      <w:r w:rsidRPr="00831EC1">
        <w:rPr>
          <w:color w:val="0D0D0D" w:themeColor="text1" w:themeTint="F2"/>
          <w:sz w:val="22"/>
        </w:rPr>
        <w:t>готовности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w:t>
      </w:r>
      <w:r w:rsidR="003468E9">
        <w:rPr>
          <w:color w:val="0D0D0D" w:themeColor="text1" w:themeTint="F2"/>
          <w:sz w:val="22"/>
        </w:rPr>
        <w:t xml:space="preserve"> негативным социальным явлениям.</w:t>
      </w:r>
      <w:r w:rsidRPr="00831EC1">
        <w:rPr>
          <w:color w:val="0D0D0D" w:themeColor="text1" w:themeTint="F2"/>
          <w:sz w:val="22"/>
        </w:rPr>
        <w:t xml:space="preserve"> </w:t>
      </w:r>
    </w:p>
    <w:p w:rsidR="00E01513" w:rsidRPr="00831EC1" w:rsidRDefault="00E01513" w:rsidP="00E01513">
      <w:pPr>
        <w:spacing w:after="0" w:line="240" w:lineRule="auto"/>
        <w:jc w:val="both"/>
        <w:rPr>
          <w:rFonts w:ascii="Times New Roman" w:hAnsi="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Патриотического воспитания и формирования российской идентичности:</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российской идентичности, способности к осознанию российской идентичности в поликультурном социуме;</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lastRenderedPageBreak/>
        <w:t xml:space="preserve">чувства причастности к историко-культурной общности российского народа и судьбе России; </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 xml:space="preserve">патриотизма, готовности к служению Отечеству, его защите; </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 xml:space="preserve">уважения к своему народу, </w:t>
      </w:r>
      <w:proofErr w:type="spellStart"/>
      <w:r w:rsidRPr="00831EC1">
        <w:rPr>
          <w:color w:val="0D0D0D" w:themeColor="text1" w:themeTint="F2"/>
          <w:sz w:val="22"/>
        </w:rPr>
        <w:t>чувствао</w:t>
      </w:r>
      <w:proofErr w:type="spellEnd"/>
      <w:r w:rsidRPr="00831EC1">
        <w:rPr>
          <w:color w:val="0D0D0D" w:themeColor="text1" w:themeTint="F2"/>
          <w:sz w:val="22"/>
        </w:rPr>
        <w:t xml:space="preserve"> ответственности перед Родиной, гордости за свой край, свою Родину, прошлое и настоящее многонационального народа России;</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государственным символам (герб, флаг, гимн);</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01513" w:rsidRPr="00831EC1" w:rsidRDefault="00E01513" w:rsidP="00E01513">
      <w:pPr>
        <w:pStyle w:val="a"/>
        <w:numPr>
          <w:ilvl w:val="0"/>
          <w:numId w:val="26"/>
        </w:numPr>
        <w:spacing w:line="240" w:lineRule="auto"/>
        <w:rPr>
          <w:color w:val="0D0D0D" w:themeColor="text1" w:themeTint="F2"/>
          <w:sz w:val="22"/>
        </w:rPr>
      </w:pPr>
      <w:r w:rsidRPr="00831EC1">
        <w:rPr>
          <w:color w:val="0D0D0D" w:themeColor="text1" w:themeTint="F2"/>
          <w:sz w:val="22"/>
        </w:rPr>
        <w:t>уважения к культуре, языкам, традициям и обычаям народов, проживающих в Российской Федерации</w:t>
      </w:r>
      <w:r w:rsidR="003468E9">
        <w:rPr>
          <w:color w:val="0D0D0D" w:themeColor="text1" w:themeTint="F2"/>
          <w:sz w:val="22"/>
        </w:rPr>
        <w:t>.</w:t>
      </w:r>
    </w:p>
    <w:p w:rsidR="00E01513" w:rsidRPr="00831EC1" w:rsidRDefault="00E01513" w:rsidP="00E01513">
      <w:pPr>
        <w:rPr>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Духовного и нравственного воспитания детей на основе российских традиционных ценностей:</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 xml:space="preserve">нравственного сознания и поведения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принятия гуманистических ценностей, осознанного, уважительного и доброжелательного отношения к другому человеку, его мнению, мировоззрению;</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способности к сопереживанию; позитивного отношения к людям, в том числе к лицам с ограниченными возможностями здоровья и инвалидам;</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ответственного отношения к созданию семьи на основе осознанного принятия ценностей семейной жизни;</w:t>
      </w:r>
    </w:p>
    <w:p w:rsidR="00E01513" w:rsidRPr="00831EC1" w:rsidRDefault="00E01513" w:rsidP="00E01513">
      <w:pPr>
        <w:pStyle w:val="a"/>
        <w:numPr>
          <w:ilvl w:val="0"/>
          <w:numId w:val="29"/>
        </w:numPr>
        <w:spacing w:line="240" w:lineRule="auto"/>
        <w:rPr>
          <w:color w:val="0D0D0D" w:themeColor="text1" w:themeTint="F2"/>
          <w:sz w:val="22"/>
        </w:rPr>
      </w:pPr>
      <w:r w:rsidRPr="00831EC1">
        <w:rPr>
          <w:color w:val="0D0D0D" w:themeColor="text1" w:themeTint="F2"/>
          <w:sz w:val="22"/>
        </w:rPr>
        <w:t xml:space="preserve">положительного образа семьи, </w:t>
      </w:r>
      <w:proofErr w:type="spellStart"/>
      <w:r w:rsidRPr="00831EC1">
        <w:rPr>
          <w:color w:val="0D0D0D" w:themeColor="text1" w:themeTint="F2"/>
          <w:sz w:val="22"/>
        </w:rPr>
        <w:t>родительства</w:t>
      </w:r>
      <w:proofErr w:type="spellEnd"/>
      <w:r w:rsidRPr="00831EC1">
        <w:rPr>
          <w:color w:val="0D0D0D" w:themeColor="text1" w:themeTint="F2"/>
          <w:sz w:val="22"/>
        </w:rPr>
        <w:t xml:space="preserve"> (отцовства и материнства), </w:t>
      </w:r>
      <w:proofErr w:type="spellStart"/>
      <w:r w:rsidRPr="00831EC1">
        <w:rPr>
          <w:color w:val="0D0D0D" w:themeColor="text1" w:themeTint="F2"/>
          <w:sz w:val="22"/>
        </w:rPr>
        <w:t>интериоризации</w:t>
      </w:r>
      <w:proofErr w:type="spellEnd"/>
      <w:r w:rsidRPr="00831EC1">
        <w:rPr>
          <w:color w:val="0D0D0D" w:themeColor="text1" w:themeTint="F2"/>
          <w:sz w:val="22"/>
        </w:rPr>
        <w:t xml:space="preserve"> традиционных семейных ценностей</w:t>
      </w:r>
      <w:r w:rsidR="003468E9">
        <w:rPr>
          <w:color w:val="0D0D0D" w:themeColor="text1" w:themeTint="F2"/>
          <w:sz w:val="22"/>
        </w:rPr>
        <w:t>.</w:t>
      </w:r>
    </w:p>
    <w:p w:rsidR="00E01513" w:rsidRPr="00831EC1" w:rsidRDefault="00E01513" w:rsidP="00E01513">
      <w:pPr>
        <w:rPr>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b/>
          <w:color w:val="0D0D0D" w:themeColor="text1" w:themeTint="F2"/>
        </w:rPr>
        <w:t>Приобщения детей к культурному наследию (эстетического воспитания):</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 xml:space="preserve">эстетического отношения к миру;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эстетического сознания через освоение художественного наследия народов России и мира, творческой деятельности эстетического характера;</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способности понимать художественные произведения, отражающие разные этнокультурные традиции;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lastRenderedPageBreak/>
        <w:t xml:space="preserve">основ художественной культуры обучающихся как части их общей духовной культуры, как особого способа познания жизни и средства организации общения;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эстетического, эмоционально-ценностного видения окружающего мира;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способности к эмоционально-ценностному освоению мира, самовыражению и ориентации в художественном и нравственном пространстве культуры;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уважения к истории культуры своего Отечества, выраженной в том числе в понимании красоты человека;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rStyle w:val="dash041e005f0431005f044b005f0447005f043d005f044b005f0439005f005fchar1char1"/>
          <w:color w:val="0D0D0D" w:themeColor="text1" w:themeTint="F2"/>
        </w:rPr>
      </w:pPr>
      <w:r w:rsidRPr="00831EC1">
        <w:rPr>
          <w:rStyle w:val="dash041e005f0431005f044b005f0447005f043d005f044b005f0439005f005fchar1char1"/>
          <w:color w:val="0D0D0D" w:themeColor="text1" w:themeTint="F2"/>
          <w:sz w:val="22"/>
          <w:szCs w:val="22"/>
        </w:rPr>
        <w:t xml:space="preserve">потребности в общении с художественными произведениями; </w:t>
      </w:r>
    </w:p>
    <w:p w:rsidR="00E01513" w:rsidRPr="00831EC1" w:rsidRDefault="00E01513" w:rsidP="00E01513">
      <w:pPr>
        <w:pStyle w:val="c4"/>
        <w:numPr>
          <w:ilvl w:val="0"/>
          <w:numId w:val="33"/>
        </w:numPr>
        <w:shd w:val="clear" w:color="auto" w:fill="FFFFFF" w:themeFill="background1"/>
        <w:spacing w:before="0" w:beforeAutospacing="0" w:after="0" w:afterAutospacing="0"/>
        <w:jc w:val="both"/>
        <w:rPr>
          <w:color w:val="0D0D0D" w:themeColor="text1" w:themeTint="F2"/>
        </w:rPr>
      </w:pPr>
      <w:r w:rsidRPr="00831EC1">
        <w:rPr>
          <w:rStyle w:val="dash041e005f0431005f044b005f0447005f043d005f044b005f0439005f005fchar1char1"/>
          <w:color w:val="0D0D0D" w:themeColor="text1" w:themeTint="F2"/>
          <w:sz w:val="22"/>
          <w:szCs w:val="22"/>
        </w:rPr>
        <w:t>активного отношения к традициям художественной культуры как смысловой, эстетической и личностно-значимой ценности;</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szCs w:val="28"/>
        </w:rPr>
        <w:t>чувства красоты, умения видеть, чувствовать, понимать красоту и беречь её;</w:t>
      </w:r>
    </w:p>
    <w:p w:rsidR="00E01513" w:rsidRPr="00831EC1" w:rsidRDefault="00E01513" w:rsidP="00E01513">
      <w:pPr>
        <w:pStyle w:val="a5"/>
        <w:numPr>
          <w:ilvl w:val="0"/>
          <w:numId w:val="33"/>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готовности к эстетическому обустройству собственного быта</w:t>
      </w:r>
      <w:r w:rsidR="003468E9">
        <w:rPr>
          <w:rFonts w:ascii="Times New Roman" w:hAnsi="Times New Roman" w:cs="Times New Roman"/>
          <w:color w:val="0D0D0D" w:themeColor="text1" w:themeTint="F2"/>
        </w:rPr>
        <w:t>.</w:t>
      </w:r>
    </w:p>
    <w:p w:rsidR="00E01513" w:rsidRPr="00831EC1" w:rsidRDefault="00E01513" w:rsidP="00E01513">
      <w:pPr>
        <w:pStyle w:val="a5"/>
        <w:spacing w:after="0" w:line="240" w:lineRule="auto"/>
        <w:ind w:left="1789"/>
        <w:jc w:val="both"/>
        <w:rPr>
          <w:rFonts w:ascii="Times New Roman" w:hAnsi="Times New Roman" w:cs="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Популяризации научных знаний среди детей (ценности научного познания):</w:t>
      </w:r>
    </w:p>
    <w:p w:rsidR="00E01513" w:rsidRPr="00831EC1" w:rsidRDefault="00E01513" w:rsidP="00E01513">
      <w:pPr>
        <w:pStyle w:val="a"/>
        <w:numPr>
          <w:ilvl w:val="0"/>
          <w:numId w:val="31"/>
        </w:numPr>
        <w:spacing w:line="240" w:lineRule="auto"/>
        <w:rPr>
          <w:color w:val="0D0D0D" w:themeColor="text1" w:themeTint="F2"/>
          <w:sz w:val="22"/>
        </w:rPr>
      </w:pPr>
      <w:r w:rsidRPr="00831EC1">
        <w:rPr>
          <w:color w:val="0D0D0D" w:themeColor="text1" w:themeTint="F2"/>
          <w:sz w:val="22"/>
        </w:rPr>
        <w:t xml:space="preserve">мировоззрения, соответствующего современному уровню развития науки, </w:t>
      </w:r>
    </w:p>
    <w:p w:rsidR="00E01513" w:rsidRPr="00831EC1" w:rsidRDefault="00E01513" w:rsidP="00E01513">
      <w:pPr>
        <w:pStyle w:val="a"/>
        <w:numPr>
          <w:ilvl w:val="0"/>
          <w:numId w:val="31"/>
        </w:numPr>
        <w:spacing w:line="240" w:lineRule="auto"/>
        <w:rPr>
          <w:color w:val="0D0D0D" w:themeColor="text1" w:themeTint="F2"/>
          <w:sz w:val="22"/>
        </w:rPr>
      </w:pPr>
      <w:r w:rsidRPr="00831EC1">
        <w:rPr>
          <w:color w:val="0D0D0D" w:themeColor="text1" w:themeTint="F2"/>
          <w:sz w:val="22"/>
        </w:rPr>
        <w:t>осознания значимости науки, готовности к научно-техническому творчеству, стремления к овладению достоверной информацией о передовых достижениях и открытиях мировой и отечественной науки, заинтересованности в научных знаниях об устройстве мира и общества;</w:t>
      </w:r>
    </w:p>
    <w:p w:rsidR="00E01513" w:rsidRPr="00831EC1" w:rsidRDefault="00E01513" w:rsidP="00E01513">
      <w:pPr>
        <w:pStyle w:val="a5"/>
        <w:numPr>
          <w:ilvl w:val="0"/>
          <w:numId w:val="31"/>
        </w:numPr>
        <w:rPr>
          <w:rFonts w:ascii="Times New Roman" w:hAnsi="Times New Roman" w:cs="Times New Roman"/>
          <w:color w:val="0D0D0D" w:themeColor="text1" w:themeTint="F2"/>
          <w:lang w:eastAsia="ru-RU"/>
        </w:rPr>
      </w:pPr>
      <w:r w:rsidRPr="00831EC1">
        <w:rPr>
          <w:rFonts w:ascii="Times New Roman" w:hAnsi="Times New Roman" w:cs="Times New Roman"/>
          <w:color w:val="0D0D0D" w:themeColor="text1" w:themeTint="F2"/>
        </w:rPr>
        <w:t>готовности к образованию, в том числе самообразованию, на протяжении всей жизни; сознательного отношения к непрерывному образованию как условию успешной профессиональ</w:t>
      </w:r>
      <w:r w:rsidR="003468E9">
        <w:rPr>
          <w:rFonts w:ascii="Times New Roman" w:hAnsi="Times New Roman" w:cs="Times New Roman"/>
          <w:color w:val="0D0D0D" w:themeColor="text1" w:themeTint="F2"/>
        </w:rPr>
        <w:t>ной и общественной деятельности.</w:t>
      </w:r>
    </w:p>
    <w:p w:rsidR="00E01513" w:rsidRPr="00831EC1" w:rsidRDefault="00E01513" w:rsidP="00E01513">
      <w:pPr>
        <w:pStyle w:val="a5"/>
        <w:ind w:left="1353"/>
        <w:rPr>
          <w:rFonts w:ascii="Times New Roman" w:hAnsi="Times New Roman" w:cs="Times New Roman"/>
          <w:color w:val="0D0D0D" w:themeColor="text1" w:themeTint="F2"/>
          <w:lang w:eastAsia="ru-RU"/>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Физического воспитания и формирования культуры здоровья:</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ценностей здорового и безопасного образа жизни, бережного, ответственного и компетентного отношения к собственному физическому и психологическому здоровью;</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потребности в физическом самосовершенствовании, занятиях спортивно-оздоровительной деятельностью;</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бережного, ответственного и компетентного отношения к физическому и психологическому здоровью других людей, умения оказывать первую помощь</w:t>
      </w:r>
    </w:p>
    <w:p w:rsidR="00E01513" w:rsidRPr="00831EC1" w:rsidRDefault="00E01513" w:rsidP="00E01513">
      <w:pPr>
        <w:pStyle w:val="a5"/>
        <w:numPr>
          <w:ilvl w:val="0"/>
          <w:numId w:val="30"/>
        </w:numPr>
        <w:spacing w:after="0" w:line="240" w:lineRule="auto"/>
        <w:jc w:val="both"/>
        <w:rPr>
          <w:rFonts w:ascii="Times New Roman" w:hAnsi="Times New Roman" w:cs="Times New Roman"/>
          <w:b/>
          <w:color w:val="0D0D0D" w:themeColor="text1" w:themeTint="F2"/>
        </w:rPr>
      </w:pPr>
      <w:r w:rsidRPr="00831EC1">
        <w:rPr>
          <w:rFonts w:ascii="Times New Roman" w:hAnsi="Times New Roman" w:cs="Times New Roman"/>
          <w:color w:val="0D0D0D" w:themeColor="text1" w:themeTint="F2"/>
        </w:rPr>
        <w:t>неприятия вредных привычек: курения, употребления алкоголя, наркотиков</w:t>
      </w:r>
      <w:r w:rsidR="003468E9">
        <w:rPr>
          <w:rFonts w:ascii="Times New Roman" w:hAnsi="Times New Roman" w:cs="Times New Roman"/>
          <w:color w:val="0D0D0D" w:themeColor="text1" w:themeTint="F2"/>
        </w:rPr>
        <w:t>.</w:t>
      </w:r>
    </w:p>
    <w:p w:rsidR="00E01513" w:rsidRPr="00831EC1" w:rsidRDefault="00E01513" w:rsidP="00E01513">
      <w:pPr>
        <w:pStyle w:val="a5"/>
        <w:spacing w:after="0" w:line="240" w:lineRule="auto"/>
        <w:ind w:left="1495"/>
        <w:jc w:val="both"/>
        <w:rPr>
          <w:rFonts w:ascii="Times New Roman" w:hAnsi="Times New Roman" w:cs="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Трудового воспитания и профессионального самоопределения:</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ориентации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способности ставить цели и строить жизненные планы;</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 xml:space="preserve">уважения ко всем формам собственности, готовности к защите своей собственности, </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lastRenderedPageBreak/>
        <w:t>готовности к осознанному выбору будущей профессии как пути и способа реализации собственных жизненных планов;</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готовности обучающихся к трудовой профессиональной деятельности как возможности участия в решении личных, общественных, государственных, общенациональных проблем;</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потребности трудиться, уважения к труду и людям труда, трудовым достижениям;</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добросовестного, ответственного и творческого отношения к разным видам трудовой деятельности;</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01513" w:rsidRPr="00831EC1" w:rsidRDefault="00E01513" w:rsidP="00E01513">
      <w:pPr>
        <w:pStyle w:val="a"/>
        <w:numPr>
          <w:ilvl w:val="0"/>
          <w:numId w:val="28"/>
        </w:numPr>
        <w:spacing w:line="240" w:lineRule="auto"/>
        <w:rPr>
          <w:color w:val="0D0D0D" w:themeColor="text1" w:themeTint="F2"/>
          <w:sz w:val="22"/>
        </w:rPr>
      </w:pPr>
      <w:r w:rsidRPr="00831EC1">
        <w:rPr>
          <w:color w:val="0D0D0D" w:themeColor="text1" w:themeTint="F2"/>
          <w:sz w:val="22"/>
        </w:rPr>
        <w:t>готовности к самообслуживанию, включая обучение и в</w:t>
      </w:r>
      <w:r w:rsidR="003468E9">
        <w:rPr>
          <w:color w:val="0D0D0D" w:themeColor="text1" w:themeTint="F2"/>
          <w:sz w:val="22"/>
        </w:rPr>
        <w:t>ыполнение домашних обязанностей.</w:t>
      </w:r>
    </w:p>
    <w:p w:rsidR="00E01513" w:rsidRPr="00831EC1" w:rsidRDefault="00E01513" w:rsidP="00E01513">
      <w:pPr>
        <w:spacing w:after="0" w:line="240" w:lineRule="auto"/>
        <w:jc w:val="both"/>
        <w:rPr>
          <w:rFonts w:ascii="Times New Roman" w:hAnsi="Times New Roman"/>
          <w:b/>
          <w:color w:val="0D0D0D" w:themeColor="text1" w:themeTint="F2"/>
        </w:rPr>
      </w:pPr>
    </w:p>
    <w:p w:rsidR="00E01513" w:rsidRPr="00831EC1" w:rsidRDefault="00E01513" w:rsidP="00E01513">
      <w:pPr>
        <w:pStyle w:val="a5"/>
        <w:numPr>
          <w:ilvl w:val="0"/>
          <w:numId w:val="25"/>
        </w:numPr>
        <w:spacing w:after="0" w:line="240" w:lineRule="auto"/>
        <w:jc w:val="both"/>
        <w:rPr>
          <w:rFonts w:ascii="Times New Roman" w:hAnsi="Times New Roman"/>
          <w:b/>
          <w:color w:val="0D0D0D" w:themeColor="text1" w:themeTint="F2"/>
        </w:rPr>
      </w:pPr>
      <w:r w:rsidRPr="00831EC1">
        <w:rPr>
          <w:rFonts w:ascii="Times New Roman" w:hAnsi="Times New Roman"/>
          <w:b/>
          <w:color w:val="0D0D0D" w:themeColor="text1" w:themeTint="F2"/>
        </w:rPr>
        <w:t>Экологического воспитания:</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экологической культуры, бережного отношения к родной земле, природным богатствам России и мира;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понимания влияния социально-экономических процессов на состояние природной и социальной среды,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ответственности за состояние природных ресурсов; </w:t>
      </w:r>
    </w:p>
    <w:p w:rsidR="00E01513"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 xml:space="preserve">умений и навыков разумного природопользования, нетерпимого отношения к действиям, приносящим вред экологии; </w:t>
      </w:r>
    </w:p>
    <w:p w:rsidR="007D4942" w:rsidRPr="00831EC1" w:rsidRDefault="00E01513" w:rsidP="00E01513">
      <w:pPr>
        <w:pStyle w:val="a"/>
        <w:numPr>
          <w:ilvl w:val="0"/>
          <w:numId w:val="32"/>
        </w:numPr>
        <w:spacing w:line="240" w:lineRule="auto"/>
        <w:rPr>
          <w:color w:val="0D0D0D" w:themeColor="text1" w:themeTint="F2"/>
          <w:sz w:val="22"/>
        </w:rPr>
      </w:pPr>
      <w:r w:rsidRPr="00831EC1">
        <w:rPr>
          <w:color w:val="0D0D0D" w:themeColor="text1" w:themeTint="F2"/>
          <w:sz w:val="22"/>
        </w:rPr>
        <w:t>опыта эколого-направленной деятельности.</w:t>
      </w:r>
    </w:p>
    <w:p w:rsidR="00B20B24" w:rsidRPr="00B20B24" w:rsidRDefault="00B20B24" w:rsidP="00B20B24">
      <w:bookmarkStart w:id="0" w:name="_Toc434850649"/>
      <w:bookmarkStart w:id="1" w:name="_Toc435412673"/>
      <w:bookmarkStart w:id="2" w:name="_Toc453968146"/>
    </w:p>
    <w:p w:rsidR="007D4942" w:rsidRDefault="007D4942" w:rsidP="004D391F">
      <w:pPr>
        <w:pStyle w:val="3"/>
        <w:spacing w:line="240" w:lineRule="auto"/>
        <w:jc w:val="center"/>
        <w:rPr>
          <w:color w:val="0D0D0D" w:themeColor="text1" w:themeTint="F2"/>
          <w:sz w:val="22"/>
          <w:szCs w:val="22"/>
        </w:rPr>
      </w:pPr>
      <w:proofErr w:type="spellStart"/>
      <w:r w:rsidRPr="00024D4E">
        <w:rPr>
          <w:color w:val="0D0D0D" w:themeColor="text1" w:themeTint="F2"/>
          <w:sz w:val="22"/>
          <w:szCs w:val="22"/>
        </w:rPr>
        <w:t>Метапредметные</w:t>
      </w:r>
      <w:proofErr w:type="spellEnd"/>
      <w:r w:rsidRPr="00024D4E">
        <w:rPr>
          <w:color w:val="0D0D0D" w:themeColor="text1" w:themeTint="F2"/>
          <w:sz w:val="22"/>
          <w:szCs w:val="22"/>
        </w:rPr>
        <w:t xml:space="preserve"> результаты</w:t>
      </w:r>
      <w:bookmarkEnd w:id="0"/>
      <w:bookmarkEnd w:id="1"/>
      <w:bookmarkEnd w:id="2"/>
    </w:p>
    <w:p w:rsidR="007D4942" w:rsidRDefault="007D4942" w:rsidP="007D4942">
      <w:pPr>
        <w:suppressAutoHyphens/>
        <w:spacing w:after="0" w:line="240" w:lineRule="auto"/>
        <w:ind w:left="1429"/>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t>Регулятивные универсальные учебные действия</w:t>
      </w:r>
    </w:p>
    <w:p w:rsidR="00A355E3" w:rsidRPr="00024D4E" w:rsidRDefault="00A355E3" w:rsidP="007D4942">
      <w:pPr>
        <w:suppressAutoHyphens/>
        <w:spacing w:after="0" w:line="240" w:lineRule="auto"/>
        <w:ind w:left="1429"/>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самостоятельно определять цели, задавать параметры и критерии, по которым можно определить, что цель достигнута;</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ставить и формулировать собственные задачи в образовательной деятельности и жизненных ситуациях;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оценивать ресурсы, в том числе время и другие нематериальные ресурсы, необходимые для достижения поставленной цели;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 xml:space="preserve">выбирать путь достижения цели, планировать решение поставленных задач, оптимизируя материальные и нематериальные затраты; </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организовывать эффективный поиск ресурсов, необходимых для достижения поставленной цели;</w:t>
      </w:r>
    </w:p>
    <w:p w:rsidR="007D4942" w:rsidRDefault="007D4942" w:rsidP="007D4942">
      <w:pPr>
        <w:pStyle w:val="a"/>
        <w:spacing w:line="240" w:lineRule="auto"/>
        <w:rPr>
          <w:color w:val="0D0D0D" w:themeColor="text1" w:themeTint="F2"/>
          <w:sz w:val="22"/>
        </w:rPr>
      </w:pPr>
      <w:r w:rsidRPr="00024D4E">
        <w:rPr>
          <w:color w:val="0D0D0D" w:themeColor="text1" w:themeTint="F2"/>
          <w:sz w:val="22"/>
        </w:rPr>
        <w:t>сопоставлять полученный результат деятельности с поставленной заранее целью.</w:t>
      </w:r>
    </w:p>
    <w:p w:rsidR="00B20B24" w:rsidRDefault="00B20B24" w:rsidP="007D4942">
      <w:pPr>
        <w:spacing w:after="0" w:line="240" w:lineRule="auto"/>
        <w:jc w:val="center"/>
        <w:rPr>
          <w:rFonts w:ascii="Times New Roman" w:hAnsi="Times New Roman" w:cs="Times New Roman"/>
          <w:b/>
          <w:color w:val="0D0D0D" w:themeColor="text1" w:themeTint="F2"/>
          <w:lang w:eastAsia="ru-RU"/>
        </w:rPr>
      </w:pPr>
    </w:p>
    <w:p w:rsidR="00D06CE6" w:rsidRDefault="00D06CE6" w:rsidP="007D4942">
      <w:pPr>
        <w:spacing w:after="0" w:line="240" w:lineRule="auto"/>
        <w:jc w:val="center"/>
        <w:rPr>
          <w:rFonts w:ascii="Times New Roman" w:hAnsi="Times New Roman" w:cs="Times New Roman"/>
          <w:b/>
          <w:color w:val="0D0D0D" w:themeColor="text1" w:themeTint="F2"/>
          <w:lang w:eastAsia="ru-RU"/>
        </w:rPr>
      </w:pPr>
    </w:p>
    <w:p w:rsidR="00D06CE6" w:rsidRDefault="00D06CE6" w:rsidP="007D4942">
      <w:pPr>
        <w:spacing w:after="0" w:line="240" w:lineRule="auto"/>
        <w:jc w:val="center"/>
        <w:rPr>
          <w:rFonts w:ascii="Times New Roman" w:hAnsi="Times New Roman" w:cs="Times New Roman"/>
          <w:b/>
          <w:color w:val="0D0D0D" w:themeColor="text1" w:themeTint="F2"/>
          <w:lang w:eastAsia="ru-RU"/>
        </w:rPr>
      </w:pPr>
    </w:p>
    <w:p w:rsidR="007D4942" w:rsidRDefault="007D4942" w:rsidP="007D4942">
      <w:pPr>
        <w:spacing w:after="0" w:line="240" w:lineRule="auto"/>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lastRenderedPageBreak/>
        <w:t>Познавательные универсальные учебные действия</w:t>
      </w:r>
    </w:p>
    <w:p w:rsidR="00A355E3" w:rsidRPr="00024D4E" w:rsidRDefault="00A355E3" w:rsidP="007D4942">
      <w:pPr>
        <w:spacing w:after="0" w:line="240" w:lineRule="auto"/>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критически оценивать и интерпретироват</w:t>
      </w:r>
      <w:r>
        <w:rPr>
          <w:color w:val="0D0D0D" w:themeColor="text1" w:themeTint="F2"/>
          <w:sz w:val="22"/>
        </w:rPr>
        <w:t xml:space="preserve">ь информацию с разных позиций, </w:t>
      </w:r>
      <w:r w:rsidRPr="00024D4E">
        <w:rPr>
          <w:color w:val="0D0D0D" w:themeColor="text1" w:themeTint="F2"/>
          <w:sz w:val="22"/>
        </w:rPr>
        <w:t>распознавать и фиксировать противоречия в информационных источниках;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выстраивать индивидуальную образовательную траекторию, учитывая ограничения со стороны других участников и ресурсные ограничения;</w:t>
      </w:r>
    </w:p>
    <w:p w:rsidR="007D4942" w:rsidRPr="00A441EA" w:rsidRDefault="007D4942" w:rsidP="007D4942">
      <w:pPr>
        <w:pStyle w:val="a"/>
        <w:spacing w:line="240" w:lineRule="auto"/>
        <w:rPr>
          <w:color w:val="0D0D0D" w:themeColor="text1" w:themeTint="F2"/>
          <w:sz w:val="22"/>
        </w:rPr>
      </w:pPr>
      <w:r w:rsidRPr="00024D4E">
        <w:rPr>
          <w:color w:val="0D0D0D" w:themeColor="text1" w:themeTint="F2"/>
          <w:sz w:val="22"/>
        </w:rPr>
        <w:t>менять и удерживать разные позиции в познавательной деятельности.</w:t>
      </w:r>
    </w:p>
    <w:p w:rsidR="00C7616A" w:rsidRPr="00024D4E" w:rsidRDefault="00C7616A" w:rsidP="007D4942">
      <w:pPr>
        <w:suppressAutoHyphens/>
        <w:spacing w:after="0" w:line="240" w:lineRule="auto"/>
        <w:jc w:val="both"/>
        <w:rPr>
          <w:rFonts w:ascii="Times New Roman" w:hAnsi="Times New Roman" w:cs="Times New Roman"/>
          <w:color w:val="0D0D0D" w:themeColor="text1" w:themeTint="F2"/>
          <w:lang w:eastAsia="ru-RU"/>
        </w:rPr>
      </w:pPr>
    </w:p>
    <w:p w:rsidR="00A355E3" w:rsidRPr="00024D4E" w:rsidRDefault="007D4942" w:rsidP="00C7616A">
      <w:pPr>
        <w:suppressAutoHyphens/>
        <w:spacing w:after="0" w:line="240" w:lineRule="auto"/>
        <w:jc w:val="center"/>
        <w:rPr>
          <w:rFonts w:ascii="Times New Roman" w:hAnsi="Times New Roman" w:cs="Times New Roman"/>
          <w:b/>
          <w:color w:val="0D0D0D" w:themeColor="text1" w:themeTint="F2"/>
          <w:lang w:eastAsia="ru-RU"/>
        </w:rPr>
      </w:pPr>
      <w:r w:rsidRPr="00024D4E">
        <w:rPr>
          <w:rFonts w:ascii="Times New Roman" w:hAnsi="Times New Roman" w:cs="Times New Roman"/>
          <w:b/>
          <w:color w:val="0D0D0D" w:themeColor="text1" w:themeTint="F2"/>
          <w:lang w:eastAsia="ru-RU"/>
        </w:rPr>
        <w:t>Коммуникативные универсальные учебные действия</w:t>
      </w:r>
    </w:p>
    <w:p w:rsidR="007D4942" w:rsidRPr="00024D4E" w:rsidRDefault="007D4942" w:rsidP="007D4942">
      <w:pPr>
        <w:suppressAutoHyphens/>
        <w:spacing w:after="0" w:line="240" w:lineRule="auto"/>
        <w:jc w:val="center"/>
        <w:rPr>
          <w:rFonts w:ascii="Times New Roman" w:hAnsi="Times New Roman" w:cs="Times New Roman"/>
          <w:b/>
          <w:color w:val="0D0D0D" w:themeColor="text1" w:themeTint="F2"/>
          <w:lang w:eastAsia="ru-RU"/>
        </w:rPr>
      </w:pP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координировать и выполнять работу в условиях реального, виртуального и комбинированного взаимодействия;</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развернуто, логично и точно излагать свою точку зрения с использованием адекватных (устных и письменных) языковых средств;</w:t>
      </w:r>
    </w:p>
    <w:p w:rsidR="007D4942" w:rsidRPr="00024D4E" w:rsidRDefault="007D4942" w:rsidP="007D4942">
      <w:pPr>
        <w:pStyle w:val="a"/>
        <w:spacing w:line="240" w:lineRule="auto"/>
        <w:rPr>
          <w:color w:val="0D0D0D" w:themeColor="text1" w:themeTint="F2"/>
          <w:sz w:val="22"/>
        </w:rPr>
      </w:pPr>
      <w:r w:rsidRPr="00024D4E">
        <w:rPr>
          <w:color w:val="0D0D0D" w:themeColor="text1" w:themeTint="F2"/>
          <w:sz w:val="22"/>
        </w:rPr>
        <w:t xml:space="preserve">распознавать </w:t>
      </w:r>
      <w:proofErr w:type="spellStart"/>
      <w:r w:rsidRPr="00024D4E">
        <w:rPr>
          <w:color w:val="0D0D0D" w:themeColor="text1" w:themeTint="F2"/>
          <w:sz w:val="22"/>
        </w:rPr>
        <w:t>конфликтогенные</w:t>
      </w:r>
      <w:proofErr w:type="spellEnd"/>
      <w:r w:rsidRPr="00024D4E">
        <w:rPr>
          <w:color w:val="0D0D0D" w:themeColor="text1" w:themeTint="F2"/>
          <w:sz w:val="22"/>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7616A" w:rsidRPr="0021783E" w:rsidRDefault="00C7616A" w:rsidP="00267023">
      <w:pPr>
        <w:tabs>
          <w:tab w:val="left" w:pos="709"/>
        </w:tabs>
        <w:spacing w:after="0" w:line="240" w:lineRule="auto"/>
        <w:rPr>
          <w:rFonts w:ascii="Times New Roman" w:hAnsi="Times New Roman" w:cs="Times New Roman"/>
          <w:b/>
          <w:color w:val="FF0000"/>
          <w:sz w:val="24"/>
          <w:szCs w:val="24"/>
        </w:rPr>
      </w:pPr>
    </w:p>
    <w:p w:rsidR="005610F6" w:rsidRPr="00A355E3" w:rsidRDefault="005610F6" w:rsidP="005610F6">
      <w:pPr>
        <w:tabs>
          <w:tab w:val="left" w:pos="709"/>
        </w:tabs>
        <w:spacing w:after="0" w:line="240" w:lineRule="auto"/>
        <w:ind w:firstLine="454"/>
        <w:jc w:val="center"/>
        <w:rPr>
          <w:rFonts w:ascii="Times New Roman" w:hAnsi="Times New Roman" w:cs="Times New Roman"/>
          <w:color w:val="0D0D0D" w:themeColor="text1" w:themeTint="F2"/>
          <w:sz w:val="24"/>
          <w:szCs w:val="24"/>
        </w:rPr>
      </w:pPr>
      <w:r w:rsidRPr="00A355E3">
        <w:rPr>
          <w:rFonts w:ascii="Times New Roman" w:hAnsi="Times New Roman" w:cs="Times New Roman"/>
          <w:b/>
          <w:color w:val="0D0D0D" w:themeColor="text1" w:themeTint="F2"/>
          <w:sz w:val="24"/>
          <w:szCs w:val="24"/>
        </w:rPr>
        <w:t>Предметные результаты</w:t>
      </w:r>
    </w:p>
    <w:p w:rsidR="00224EA3" w:rsidRPr="0021783E" w:rsidRDefault="00224EA3" w:rsidP="00093F88">
      <w:pPr>
        <w:shd w:val="clear" w:color="auto" w:fill="FFFFFF"/>
        <w:spacing w:after="0" w:line="240" w:lineRule="auto"/>
        <w:rPr>
          <w:rFonts w:ascii="Times New Roman" w:eastAsia="Times New Roman" w:hAnsi="Times New Roman" w:cs="Times New Roman"/>
          <w:b/>
          <w:bCs/>
          <w:color w:val="FF0000"/>
          <w:sz w:val="24"/>
          <w:szCs w:val="24"/>
          <w:lang w:eastAsia="ru-RU"/>
        </w:rPr>
      </w:pPr>
    </w:p>
    <w:p w:rsid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 результате изучения учебного предмета «История» на уровне среднего общего образования:</w:t>
      </w:r>
    </w:p>
    <w:p w:rsidR="00A355E3" w:rsidRPr="00A355E3" w:rsidRDefault="00A355E3" w:rsidP="00A355E3">
      <w:pPr>
        <w:spacing w:after="0" w:line="240" w:lineRule="auto"/>
        <w:rPr>
          <w:rFonts w:ascii="Times New Roman" w:hAnsi="Times New Roman" w:cs="Times New Roman"/>
          <w:b/>
        </w:rPr>
      </w:pPr>
    </w:p>
    <w:p w:rsidR="00A355E3" w:rsidRP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Выпускник на базовом уровне научится:</w:t>
      </w:r>
    </w:p>
    <w:p w:rsidR="00A355E3" w:rsidRPr="00A355E3" w:rsidRDefault="00A355E3" w:rsidP="00A355E3">
      <w:pPr>
        <w:pStyle w:val="a"/>
        <w:spacing w:line="240" w:lineRule="auto"/>
        <w:rPr>
          <w:rStyle w:val="apple-converted-space"/>
          <w:sz w:val="22"/>
        </w:rPr>
      </w:pPr>
      <w:r w:rsidRPr="00A355E3">
        <w:rPr>
          <w:sz w:val="22"/>
          <w:shd w:val="clear" w:color="auto" w:fill="FFFFFF"/>
        </w:rPr>
        <w:t>рассматривать историю России как неотъемлемую часть мирового исторического процесса;</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rStyle w:val="apple-converted-space"/>
          <w:sz w:val="22"/>
        </w:rPr>
        <w:lastRenderedPageBreak/>
        <w:t>знать основные даты и временные периоды всеобщей и отечественной истории из раздела дидактических единиц;</w:t>
      </w:r>
    </w:p>
    <w:p w:rsidR="00A355E3" w:rsidRPr="00A355E3" w:rsidRDefault="00A355E3" w:rsidP="00A355E3">
      <w:pPr>
        <w:pStyle w:val="a"/>
        <w:spacing w:line="240" w:lineRule="auto"/>
        <w:rPr>
          <w:sz w:val="22"/>
        </w:rPr>
      </w:pPr>
      <w:r w:rsidRPr="00A355E3">
        <w:rPr>
          <w:sz w:val="22"/>
        </w:rPr>
        <w:t>определять последовательность и длительность исторических событий, явлений, процессов;</w:t>
      </w:r>
    </w:p>
    <w:p w:rsidR="00A355E3" w:rsidRPr="00A355E3" w:rsidRDefault="00A355E3" w:rsidP="00A355E3">
      <w:pPr>
        <w:pStyle w:val="a"/>
        <w:spacing w:line="240" w:lineRule="auto"/>
        <w:rPr>
          <w:sz w:val="22"/>
        </w:rPr>
      </w:pPr>
      <w:r w:rsidRPr="00A355E3">
        <w:rPr>
          <w:sz w:val="22"/>
        </w:rPr>
        <w:t>характеризовать место, обстоятельства, участников, результаты важнейших исторических событий;</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представлять культурное наследие России и других стран;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работать с историческими документами; </w:t>
      </w:r>
    </w:p>
    <w:p w:rsidR="00A355E3" w:rsidRPr="00A355E3" w:rsidRDefault="00A355E3" w:rsidP="00A355E3">
      <w:pPr>
        <w:pStyle w:val="a"/>
        <w:spacing w:line="240" w:lineRule="auto"/>
        <w:rPr>
          <w:rStyle w:val="apple-converted-space"/>
          <w:sz w:val="22"/>
        </w:rPr>
      </w:pPr>
      <w:r w:rsidRPr="00A355E3">
        <w:rPr>
          <w:sz w:val="22"/>
          <w:shd w:val="clear" w:color="auto" w:fill="FFFFFF"/>
        </w:rPr>
        <w:t>сравнивать различные исторические документы, давать им общую характеристику;</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критически анализировать информацию из различных источников;</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соотносить иллюстративный материал с историческими событиями, явлениями, процессами, персоналиями;</w:t>
      </w:r>
    </w:p>
    <w:p w:rsidR="00A355E3" w:rsidRPr="00A355E3" w:rsidRDefault="00A355E3" w:rsidP="00A355E3">
      <w:pPr>
        <w:pStyle w:val="a"/>
        <w:spacing w:line="240" w:lineRule="auto"/>
        <w:rPr>
          <w:sz w:val="22"/>
        </w:rPr>
      </w:pPr>
      <w:r w:rsidRPr="00A355E3">
        <w:rPr>
          <w:sz w:val="22"/>
        </w:rPr>
        <w:t>использовать статистическую (информационную) таблицу, график, диаграмму как источники информации;</w:t>
      </w:r>
    </w:p>
    <w:p w:rsidR="00A355E3" w:rsidRPr="00A355E3" w:rsidRDefault="00A355E3" w:rsidP="00A355E3">
      <w:pPr>
        <w:pStyle w:val="a"/>
        <w:spacing w:line="240" w:lineRule="auto"/>
        <w:rPr>
          <w:sz w:val="22"/>
          <w:shd w:val="clear" w:color="auto" w:fill="FFFFFF"/>
        </w:rPr>
      </w:pPr>
      <w:r w:rsidRPr="00A355E3">
        <w:rPr>
          <w:sz w:val="22"/>
        </w:rPr>
        <w:t>использовать аудиовизуальный ряд как источник информации;</w:t>
      </w:r>
      <w:r w:rsidRPr="00A355E3">
        <w:rPr>
          <w:sz w:val="22"/>
          <w:shd w:val="clear" w:color="auto" w:fill="FFFFFF"/>
        </w:rPr>
        <w:t xml:space="preserve"> </w:t>
      </w:r>
    </w:p>
    <w:p w:rsidR="00A355E3" w:rsidRPr="00A355E3" w:rsidRDefault="00A355E3" w:rsidP="00A355E3">
      <w:pPr>
        <w:pStyle w:val="a"/>
        <w:spacing w:line="240" w:lineRule="auto"/>
        <w:rPr>
          <w:rStyle w:val="apple-converted-space"/>
          <w:sz w:val="22"/>
        </w:rPr>
      </w:pPr>
      <w:r w:rsidRPr="00A355E3">
        <w:rPr>
          <w:sz w:val="22"/>
          <w:shd w:val="clear" w:color="auto" w:fill="FFFFFF"/>
        </w:rPr>
        <w:t xml:space="preserve">составлять описание исторических объектов и памятников на основе текста, иллюстраций, макетов, </w:t>
      </w:r>
      <w:proofErr w:type="spellStart"/>
      <w:r w:rsidRPr="00A355E3">
        <w:rPr>
          <w:sz w:val="22"/>
          <w:shd w:val="clear" w:color="auto" w:fill="FFFFFF"/>
        </w:rPr>
        <w:t>интернет-ресурсов</w:t>
      </w:r>
      <w:proofErr w:type="spellEnd"/>
      <w:r w:rsidRPr="00A355E3">
        <w:rPr>
          <w:sz w:val="22"/>
          <w:shd w:val="clear" w:color="auto" w:fill="FFFFFF"/>
        </w:rPr>
        <w:t>;</w:t>
      </w:r>
      <w:r w:rsidRPr="00A355E3">
        <w:rPr>
          <w:rStyle w:val="apple-converted-space"/>
          <w:sz w:val="22"/>
        </w:rPr>
        <w:t> </w:t>
      </w:r>
    </w:p>
    <w:p w:rsidR="00A355E3" w:rsidRPr="00A355E3" w:rsidRDefault="00A355E3" w:rsidP="00A355E3">
      <w:pPr>
        <w:pStyle w:val="a"/>
        <w:spacing w:line="240" w:lineRule="auto"/>
        <w:rPr>
          <w:rStyle w:val="apple-converted-space"/>
          <w:sz w:val="22"/>
        </w:rPr>
      </w:pPr>
      <w:r w:rsidRPr="00A355E3">
        <w:rPr>
          <w:sz w:val="22"/>
          <w:shd w:val="clear" w:color="auto" w:fill="FFFFFF"/>
        </w:rPr>
        <w:t>работать с хронологическими таблицами, картами и схемами;</w:t>
      </w:r>
      <w:r w:rsidRPr="00A355E3">
        <w:rPr>
          <w:rStyle w:val="apple-converted-space"/>
          <w:sz w:val="22"/>
        </w:rPr>
        <w:t>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читать легенду исторической карты;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владеть основной современной терминологией исторической науки, предусмотренной программой; </w:t>
      </w:r>
    </w:p>
    <w:p w:rsidR="00A355E3" w:rsidRPr="00A355E3" w:rsidRDefault="00A355E3" w:rsidP="00A355E3">
      <w:pPr>
        <w:pStyle w:val="a"/>
        <w:spacing w:line="240" w:lineRule="auto"/>
        <w:rPr>
          <w:sz w:val="22"/>
          <w:shd w:val="clear" w:color="auto" w:fill="FFFFFF"/>
        </w:rPr>
      </w:pPr>
      <w:r w:rsidRPr="00A355E3">
        <w:rPr>
          <w:sz w:val="22"/>
          <w:shd w:val="clear" w:color="auto" w:fill="FFFFFF"/>
        </w:rPr>
        <w:t xml:space="preserve">демонстрировать умение вести диалог, участвовать в дискуссии по исторической тематике; </w:t>
      </w:r>
    </w:p>
    <w:p w:rsidR="00A355E3" w:rsidRPr="00A355E3" w:rsidRDefault="00A355E3" w:rsidP="00A355E3">
      <w:pPr>
        <w:pStyle w:val="a"/>
        <w:spacing w:line="240" w:lineRule="auto"/>
        <w:rPr>
          <w:sz w:val="22"/>
          <w:shd w:val="clear" w:color="auto" w:fill="FFFFFF"/>
        </w:rPr>
      </w:pPr>
      <w:r w:rsidRPr="00A355E3">
        <w:rPr>
          <w:sz w:val="22"/>
          <w:shd w:val="clear" w:color="auto" w:fill="FFFFFF"/>
        </w:rPr>
        <w:t>оценивать роль личности в отечественной истории ХХ века;</w:t>
      </w:r>
    </w:p>
    <w:p w:rsidR="00A355E3" w:rsidRPr="00A355E3" w:rsidRDefault="00A355E3" w:rsidP="00A355E3">
      <w:pPr>
        <w:pStyle w:val="a"/>
        <w:spacing w:line="240" w:lineRule="auto"/>
        <w:rPr>
          <w:sz w:val="22"/>
        </w:rPr>
      </w:pPr>
      <w:r w:rsidRPr="00A355E3">
        <w:rPr>
          <w:sz w:val="22"/>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A355E3" w:rsidRPr="00A355E3" w:rsidRDefault="00A355E3" w:rsidP="00A355E3">
      <w:pPr>
        <w:spacing w:after="0" w:line="240" w:lineRule="auto"/>
        <w:rPr>
          <w:rFonts w:ascii="Times New Roman" w:hAnsi="Times New Roman" w:cs="Times New Roman"/>
          <w:b/>
        </w:rPr>
      </w:pPr>
    </w:p>
    <w:p w:rsidR="00A355E3" w:rsidRPr="00A355E3" w:rsidRDefault="00A355E3" w:rsidP="00A355E3">
      <w:pPr>
        <w:spacing w:after="0" w:line="240" w:lineRule="auto"/>
        <w:rPr>
          <w:rFonts w:ascii="Times New Roman" w:hAnsi="Times New Roman" w:cs="Times New Roman"/>
          <w:b/>
        </w:rPr>
      </w:pPr>
      <w:r w:rsidRPr="00A355E3">
        <w:rPr>
          <w:rFonts w:ascii="Times New Roman" w:hAnsi="Times New Roman" w:cs="Times New Roman"/>
          <w:b/>
        </w:rPr>
        <w:t>Выпускник на базовом уровне получит возможность научиться:</w:t>
      </w:r>
    </w:p>
    <w:p w:rsidR="00A355E3" w:rsidRPr="00A355E3" w:rsidRDefault="00A355E3" w:rsidP="00A355E3">
      <w:pPr>
        <w:pStyle w:val="a"/>
        <w:spacing w:line="240" w:lineRule="auto"/>
        <w:rPr>
          <w:rFonts w:eastAsia="Times New Roman"/>
          <w:i/>
          <w:sz w:val="22"/>
        </w:rPr>
      </w:pPr>
      <w:r w:rsidRPr="00A355E3">
        <w:rPr>
          <w:i/>
          <w:sz w:val="22"/>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A355E3" w:rsidRPr="00A355E3" w:rsidRDefault="00A355E3" w:rsidP="00A355E3">
      <w:pPr>
        <w:pStyle w:val="a"/>
        <w:spacing w:line="240" w:lineRule="auto"/>
        <w:rPr>
          <w:rStyle w:val="apple-converted-space"/>
          <w:i/>
          <w:sz w:val="22"/>
        </w:rPr>
      </w:pPr>
      <w:r w:rsidRPr="00A355E3">
        <w:rPr>
          <w:i/>
          <w:sz w:val="22"/>
          <w:shd w:val="clear" w:color="auto" w:fill="FFFFFF"/>
        </w:rPr>
        <w:t>устанавливать аналогии и оценивать вклад разных стран в сокровищницу мировой культуры;</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определять место и время создания исторических документов;</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характеризовать современные версии и трактовки важнейших проблем отечественной и всемирной истории;</w:t>
      </w:r>
    </w:p>
    <w:p w:rsidR="00A355E3" w:rsidRPr="00A355E3" w:rsidRDefault="00A355E3" w:rsidP="00A355E3">
      <w:pPr>
        <w:pStyle w:val="a"/>
        <w:spacing w:line="240" w:lineRule="auto"/>
        <w:rPr>
          <w:rStyle w:val="apple-converted-space"/>
          <w:i/>
          <w:sz w:val="22"/>
        </w:rPr>
      </w:pPr>
      <w:r w:rsidRPr="00A355E3">
        <w:rPr>
          <w:i/>
          <w:sz w:val="22"/>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представлять историческую информацию в виде таблиц, схем, графиков и др., заполнять контурную карту;</w:t>
      </w:r>
    </w:p>
    <w:p w:rsidR="00A355E3" w:rsidRPr="00A355E3" w:rsidRDefault="00A355E3" w:rsidP="00A355E3">
      <w:pPr>
        <w:pStyle w:val="a"/>
        <w:spacing w:line="240" w:lineRule="auto"/>
        <w:rPr>
          <w:rStyle w:val="apple-converted-space"/>
          <w:i/>
          <w:sz w:val="22"/>
        </w:rPr>
      </w:pPr>
      <w:r w:rsidRPr="00A355E3">
        <w:rPr>
          <w:i/>
          <w:sz w:val="22"/>
          <w:shd w:val="clear" w:color="auto" w:fill="FFFFFF"/>
        </w:rPr>
        <w:t>соотносить историческое время, исторические события, действия и поступки исторических личностей ХХ века;</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lastRenderedPageBreak/>
        <w:t>анализировать и оценивать исторические события местного масштаба в контексте общероссийской и мировой истории ХХ века;</w:t>
      </w:r>
      <w:r w:rsidRPr="00A355E3">
        <w:rPr>
          <w:rStyle w:val="apple-converted-space"/>
          <w:i/>
          <w:sz w:val="22"/>
        </w:rPr>
        <w:t> </w:t>
      </w:r>
    </w:p>
    <w:p w:rsidR="00A355E3" w:rsidRPr="00A355E3" w:rsidRDefault="00A355E3" w:rsidP="00A355E3">
      <w:pPr>
        <w:pStyle w:val="a"/>
        <w:spacing w:line="240" w:lineRule="auto"/>
        <w:rPr>
          <w:rStyle w:val="apple-converted-space"/>
          <w:i/>
          <w:sz w:val="22"/>
        </w:rPr>
      </w:pPr>
      <w:r w:rsidRPr="00A355E3">
        <w:rPr>
          <w:i/>
          <w:sz w:val="22"/>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A355E3">
        <w:rPr>
          <w:rStyle w:val="apple-converted-space"/>
          <w:i/>
          <w:sz w:val="22"/>
        </w:rPr>
        <w:t> </w:t>
      </w:r>
    </w:p>
    <w:p w:rsidR="00A355E3" w:rsidRPr="00A355E3" w:rsidRDefault="00A355E3" w:rsidP="00A355E3">
      <w:pPr>
        <w:pStyle w:val="a"/>
        <w:spacing w:line="240" w:lineRule="auto"/>
        <w:rPr>
          <w:rStyle w:val="apple-converted-space"/>
          <w:rFonts w:eastAsia="Times New Roman"/>
          <w:i/>
          <w:sz w:val="22"/>
        </w:rPr>
      </w:pPr>
      <w:r w:rsidRPr="00A355E3">
        <w:rPr>
          <w:i/>
          <w:sz w:val="22"/>
          <w:shd w:val="clear" w:color="auto" w:fill="FFFFFF"/>
        </w:rPr>
        <w:t>приводить аргументы и примеры в защиту своей точки зрения;</w:t>
      </w:r>
      <w:r w:rsidRPr="00A355E3">
        <w:rPr>
          <w:rStyle w:val="apple-converted-space"/>
          <w:i/>
          <w:sz w:val="22"/>
        </w:rPr>
        <w:t> </w:t>
      </w:r>
    </w:p>
    <w:p w:rsidR="00A355E3" w:rsidRPr="00A355E3" w:rsidRDefault="00A355E3" w:rsidP="00A355E3">
      <w:pPr>
        <w:pStyle w:val="a"/>
        <w:spacing w:line="240" w:lineRule="auto"/>
        <w:rPr>
          <w:i/>
          <w:sz w:val="22"/>
        </w:rPr>
      </w:pPr>
      <w:r w:rsidRPr="00A355E3">
        <w:rPr>
          <w:i/>
          <w:sz w:val="22"/>
        </w:rPr>
        <w:t>применять полученные знания при анализе современной политики России;</w:t>
      </w:r>
    </w:p>
    <w:p w:rsidR="00A355E3" w:rsidRPr="00C7616A" w:rsidRDefault="00A355E3" w:rsidP="00C7616A">
      <w:pPr>
        <w:pStyle w:val="a"/>
        <w:spacing w:line="240" w:lineRule="auto"/>
        <w:rPr>
          <w:i/>
          <w:sz w:val="22"/>
        </w:rPr>
      </w:pPr>
      <w:r w:rsidRPr="00A355E3">
        <w:rPr>
          <w:i/>
          <w:sz w:val="22"/>
        </w:rPr>
        <w:t>владеть элементами проектной деятельности.</w:t>
      </w:r>
    </w:p>
    <w:p w:rsidR="00A355E3" w:rsidRPr="0021783E" w:rsidRDefault="00A355E3" w:rsidP="00093F88">
      <w:pPr>
        <w:shd w:val="clear" w:color="auto" w:fill="FFFFFF"/>
        <w:spacing w:after="0" w:line="240" w:lineRule="auto"/>
        <w:rPr>
          <w:rFonts w:ascii="Times New Roman" w:eastAsia="Times New Roman" w:hAnsi="Times New Roman" w:cs="Times New Roman"/>
          <w:b/>
          <w:bCs/>
          <w:color w:val="FF0000"/>
          <w:sz w:val="24"/>
          <w:szCs w:val="24"/>
          <w:lang w:eastAsia="ru-RU"/>
        </w:rPr>
      </w:pPr>
    </w:p>
    <w:p w:rsidR="004475E4" w:rsidRPr="004475E4" w:rsidRDefault="004475E4" w:rsidP="004475E4">
      <w:pPr>
        <w:pStyle w:val="a5"/>
        <w:numPr>
          <w:ilvl w:val="0"/>
          <w:numId w:val="9"/>
        </w:num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4475E4">
        <w:rPr>
          <w:rFonts w:ascii="Times New Roman" w:hAnsi="Times New Roman" w:cs="Times New Roman"/>
          <w:b/>
          <w:sz w:val="24"/>
          <w:szCs w:val="24"/>
        </w:rPr>
        <w:t xml:space="preserve">Основное содержание учебного предмета </w:t>
      </w:r>
      <w:r>
        <w:rPr>
          <w:rFonts w:ascii="Times New Roman" w:hAnsi="Times New Roman" w:cs="Times New Roman"/>
          <w:b/>
          <w:sz w:val="24"/>
          <w:szCs w:val="24"/>
        </w:rPr>
        <w:t>«История»</w:t>
      </w:r>
      <w:r w:rsidRPr="004475E4">
        <w:rPr>
          <w:rFonts w:ascii="Times New Roman" w:hAnsi="Times New Roman" w:cs="Times New Roman"/>
          <w:b/>
          <w:sz w:val="24"/>
          <w:szCs w:val="24"/>
        </w:rPr>
        <w:t xml:space="preserve"> на уровне </w:t>
      </w:r>
      <w:r w:rsidR="00A355E3">
        <w:rPr>
          <w:rFonts w:ascii="Times New Roman" w:hAnsi="Times New Roman" w:cs="Times New Roman"/>
          <w:b/>
          <w:sz w:val="24"/>
          <w:szCs w:val="24"/>
        </w:rPr>
        <w:t>средне</w:t>
      </w:r>
      <w:r w:rsidRPr="004475E4">
        <w:rPr>
          <w:rFonts w:ascii="Times New Roman" w:hAnsi="Times New Roman" w:cs="Times New Roman"/>
          <w:b/>
          <w:sz w:val="24"/>
          <w:szCs w:val="24"/>
        </w:rPr>
        <w:t>го общего образования</w:t>
      </w:r>
    </w:p>
    <w:p w:rsidR="004D391F" w:rsidRPr="00C7616A" w:rsidRDefault="004D391F" w:rsidP="00C7616A">
      <w:pPr>
        <w:shd w:val="clear" w:color="auto" w:fill="FFFFFF"/>
        <w:spacing w:after="0" w:line="240" w:lineRule="auto"/>
        <w:rPr>
          <w:rFonts w:ascii="Times New Roman" w:eastAsia="Times New Roman" w:hAnsi="Times New Roman" w:cs="Times New Roman"/>
          <w:b/>
          <w:bCs/>
          <w:color w:val="000000"/>
          <w:sz w:val="24"/>
          <w:szCs w:val="24"/>
          <w:lang w:eastAsia="ru-RU"/>
        </w:rPr>
      </w:pPr>
    </w:p>
    <w:p w:rsidR="00AF597F" w:rsidRDefault="009F4F75" w:rsidP="009F4F75">
      <w:pPr>
        <w:pStyle w:val="a5"/>
        <w:shd w:val="clear" w:color="auto" w:fill="FFFFFF"/>
        <w:spacing w:after="0" w:line="240" w:lineRule="auto"/>
        <w:ind w:left="108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Всеобщая история</w:t>
      </w:r>
    </w:p>
    <w:p w:rsidR="00AF597F" w:rsidRPr="000849CA" w:rsidRDefault="00AF597F" w:rsidP="000849CA">
      <w:pPr>
        <w:shd w:val="clear" w:color="auto" w:fill="FFFFFF"/>
        <w:spacing w:after="0" w:line="240" w:lineRule="auto"/>
        <w:rPr>
          <w:rFonts w:ascii="Times New Roman" w:eastAsia="Times New Roman" w:hAnsi="Times New Roman" w:cs="Times New Roman"/>
          <w:b/>
          <w:bCs/>
          <w:color w:val="000000"/>
          <w:lang w:eastAsia="ru-RU"/>
        </w:rPr>
      </w:pPr>
    </w:p>
    <w:p w:rsidR="00AF597F" w:rsidRPr="00AF597F" w:rsidRDefault="0021783E" w:rsidP="000849CA">
      <w:pPr>
        <w:tabs>
          <w:tab w:val="left" w:pos="3705"/>
        </w:tabs>
        <w:spacing w:after="0"/>
        <w:jc w:val="center"/>
        <w:rPr>
          <w:rFonts w:ascii="Times New Roman" w:hAnsi="Times New Roman" w:cs="Times New Roman"/>
          <w:b/>
        </w:rPr>
      </w:pPr>
      <w:r>
        <w:rPr>
          <w:rFonts w:ascii="Times New Roman" w:hAnsi="Times New Roman" w:cs="Times New Roman"/>
          <w:b/>
        </w:rPr>
        <w:t>10</w:t>
      </w:r>
      <w:r w:rsidR="00AF597F" w:rsidRPr="00AF597F">
        <w:rPr>
          <w:rFonts w:ascii="Times New Roman" w:hAnsi="Times New Roman" w:cs="Times New Roman"/>
          <w:b/>
        </w:rPr>
        <w:t xml:space="preserve"> класс</w:t>
      </w:r>
    </w:p>
    <w:p w:rsidR="00AF597F" w:rsidRDefault="00E24925" w:rsidP="000849CA">
      <w:pPr>
        <w:tabs>
          <w:tab w:val="left" w:pos="3705"/>
        </w:tabs>
        <w:spacing w:after="0"/>
        <w:jc w:val="center"/>
        <w:rPr>
          <w:rFonts w:ascii="Times New Roman" w:hAnsi="Times New Roman" w:cs="Times New Roman"/>
          <w:b/>
        </w:rPr>
      </w:pPr>
      <w:r>
        <w:rPr>
          <w:rFonts w:ascii="Times New Roman" w:hAnsi="Times New Roman" w:cs="Times New Roman"/>
          <w:b/>
        </w:rPr>
        <w:t>(2</w:t>
      </w:r>
      <w:r w:rsidR="00AF597F" w:rsidRPr="00AF597F">
        <w:rPr>
          <w:rFonts w:ascii="Times New Roman" w:hAnsi="Times New Roman" w:cs="Times New Roman"/>
          <w:b/>
        </w:rPr>
        <w:t>8 часов)</w:t>
      </w:r>
    </w:p>
    <w:p w:rsidR="009F4F75" w:rsidRPr="00AF597F" w:rsidRDefault="009F4F75" w:rsidP="000849CA">
      <w:pPr>
        <w:tabs>
          <w:tab w:val="left" w:pos="3705"/>
        </w:tabs>
        <w:spacing w:after="0"/>
        <w:jc w:val="center"/>
        <w:rPr>
          <w:rFonts w:ascii="Times New Roman" w:hAnsi="Times New Roman" w:cs="Times New Roman"/>
          <w:b/>
        </w:rPr>
      </w:pPr>
    </w:p>
    <w:p w:rsidR="00BB3269" w:rsidRDefault="003E44BD" w:rsidP="0061796D">
      <w:pPr>
        <w:spacing w:line="240" w:lineRule="auto"/>
        <w:ind w:firstLine="709"/>
        <w:jc w:val="both"/>
        <w:rPr>
          <w:rFonts w:ascii="Times New Roman" w:hAnsi="Times New Roman" w:cs="Times New Roman"/>
          <w:b/>
        </w:rPr>
      </w:pPr>
      <w:r>
        <w:rPr>
          <w:rFonts w:ascii="Times New Roman" w:hAnsi="Times New Roman" w:cs="Times New Roman"/>
          <w:b/>
        </w:rPr>
        <w:t>Введение</w:t>
      </w:r>
      <w:r w:rsidR="008A3AB3">
        <w:rPr>
          <w:rFonts w:ascii="Times New Roman" w:hAnsi="Times New Roman" w:cs="Times New Roman"/>
          <w:b/>
        </w:rPr>
        <w:t>. Новейшая история как исто</w:t>
      </w:r>
      <w:r w:rsidR="005A5ACC">
        <w:rPr>
          <w:rFonts w:ascii="Times New Roman" w:hAnsi="Times New Roman" w:cs="Times New Roman"/>
          <w:b/>
        </w:rPr>
        <w:t>рическая эпоха</w:t>
      </w:r>
      <w:r w:rsidR="005206CD">
        <w:rPr>
          <w:rFonts w:ascii="Times New Roman" w:hAnsi="Times New Roman" w:cs="Times New Roman"/>
          <w:b/>
        </w:rPr>
        <w:t xml:space="preserve">. </w:t>
      </w:r>
      <w:r w:rsidR="005206CD" w:rsidRPr="005206CD">
        <w:rPr>
          <w:rFonts w:ascii="Times New Roman" w:hAnsi="Times New Roman" w:cs="Times New Roman"/>
          <w:b/>
        </w:rPr>
        <w:t xml:space="preserve">Проблема достоверности и фальсификации </w:t>
      </w:r>
      <w:r w:rsidR="005206CD">
        <w:rPr>
          <w:rFonts w:ascii="Times New Roman" w:hAnsi="Times New Roman" w:cs="Times New Roman"/>
          <w:b/>
        </w:rPr>
        <w:t xml:space="preserve">новейшей </w:t>
      </w:r>
      <w:r w:rsidR="005206CD" w:rsidRPr="005206CD">
        <w:rPr>
          <w:rFonts w:ascii="Times New Roman" w:hAnsi="Times New Roman" w:cs="Times New Roman"/>
          <w:b/>
        </w:rPr>
        <w:t>истории</w:t>
      </w:r>
      <w:r w:rsidR="005A5ACC">
        <w:rPr>
          <w:rFonts w:ascii="Times New Roman" w:hAnsi="Times New Roman" w:cs="Times New Roman"/>
          <w:b/>
        </w:rPr>
        <w:t xml:space="preserve"> (1 час)</w:t>
      </w:r>
    </w:p>
    <w:p w:rsidR="00AF597F" w:rsidRDefault="008A3AB3" w:rsidP="0061796D">
      <w:pPr>
        <w:spacing w:line="240" w:lineRule="auto"/>
        <w:ind w:firstLine="709"/>
        <w:jc w:val="both"/>
        <w:rPr>
          <w:rFonts w:ascii="Times New Roman" w:hAnsi="Times New Roman" w:cs="Times New Roman"/>
        </w:rPr>
      </w:pPr>
      <w:r w:rsidRPr="008A3AB3">
        <w:rPr>
          <w:rFonts w:ascii="Times New Roman" w:hAnsi="Times New Roman" w:cs="Times New Roman"/>
        </w:rPr>
        <w:t xml:space="preserve">Период завершения индустриального общества и начало формирования постиндустриального </w:t>
      </w:r>
      <w:r>
        <w:rPr>
          <w:rFonts w:ascii="Times New Roman" w:hAnsi="Times New Roman" w:cs="Times New Roman"/>
        </w:rPr>
        <w:t xml:space="preserve">информационного </w:t>
      </w:r>
      <w:r w:rsidRPr="008A3AB3">
        <w:rPr>
          <w:rFonts w:ascii="Times New Roman" w:hAnsi="Times New Roman" w:cs="Times New Roman"/>
        </w:rPr>
        <w:t>общества.</w:t>
      </w:r>
      <w:r>
        <w:rPr>
          <w:rFonts w:ascii="Times New Roman" w:hAnsi="Times New Roman" w:cs="Times New Roman"/>
        </w:rPr>
        <w:t xml:space="preserve"> Модернизация. Проблема сочетания модернизации и сохранения традиций. Способы решения исторических задач. Движущие силы истории. Главные научные концепции исторического развития в Новейшее время.</w:t>
      </w:r>
    </w:p>
    <w:p w:rsidR="00BB3269" w:rsidRPr="001F3DAF" w:rsidRDefault="00BB3269"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 xml:space="preserve">Раздел I. Мир накануне </w:t>
      </w:r>
      <w:r w:rsidR="004430C7">
        <w:rPr>
          <w:rFonts w:ascii="Times New Roman" w:hAnsi="Times New Roman" w:cs="Times New Roman"/>
          <w:b/>
        </w:rPr>
        <w:t>и в годы Первой мировой войны (4 часа</w:t>
      </w:r>
      <w:r w:rsidRPr="001F3DAF">
        <w:rPr>
          <w:rFonts w:ascii="Times New Roman" w:hAnsi="Times New Roman" w:cs="Times New Roman"/>
          <w:b/>
        </w:rPr>
        <w:t xml:space="preserve">) </w:t>
      </w:r>
    </w:p>
    <w:p w:rsidR="005A5ACC" w:rsidRPr="001F3DAF" w:rsidRDefault="005A5ACC" w:rsidP="0061796D">
      <w:pPr>
        <w:spacing w:after="0" w:line="240" w:lineRule="auto"/>
        <w:jc w:val="both"/>
        <w:rPr>
          <w:rFonts w:ascii="Times New Roman" w:hAnsi="Times New Roman" w:cs="Times New Roman"/>
          <w:b/>
        </w:rPr>
      </w:pPr>
    </w:p>
    <w:p w:rsidR="005A5ACC" w:rsidRPr="001F3DAF" w:rsidRDefault="00BB3269"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Тема 1. Мир накануне Первой мировой войны (1 час)</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Мир в начале ХХ в.–предпосылки глобальных конфликтов. Вторая промышленно-технологическая революция как основа перемен. Индустриальное общество: главные векторы исторического развития, лидеры и догоняющие, особенности модернизации. Усиление регулирующей роли государства в экономике и социальный реформизм. Быт и 5 образ жизни в индустриальную эпоху начала массового промышленного производства. </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Формирование единого мирового хозяйства. Новое соотношение сил и обострение конкуренции между индустриальными державами. Социальные реформы и милитаризация как два альтернативных пути реализации накопленного передовыми странами экономического потенциала. </w:t>
      </w:r>
    </w:p>
    <w:p w:rsidR="005A5ACC" w:rsidRPr="001F3DAF" w:rsidRDefault="005A5ACC" w:rsidP="0061796D">
      <w:pPr>
        <w:spacing w:after="0" w:line="240" w:lineRule="auto"/>
        <w:ind w:firstLine="709"/>
        <w:jc w:val="both"/>
        <w:rPr>
          <w:rFonts w:ascii="Times New Roman" w:hAnsi="Times New Roman" w:cs="Times New Roman"/>
        </w:rPr>
      </w:pPr>
      <w:r w:rsidRPr="001F3DAF">
        <w:rPr>
          <w:rFonts w:ascii="Times New Roman" w:hAnsi="Times New Roman" w:cs="Times New Roman"/>
        </w:rPr>
        <w:t>Демократизация политической жизни. Партии и главные линии политической борьбы. Основные политические идеологии: консерватизм, либерализм, социализм, анархизм. Либералы у власти. Эволюция социал-демократии в сторону социал-реформизма. Появление леворадикального крыла в социал- демократии. Подъём рабочего движения и создание профсоюзов. Анархизм. Рост националистических настроений.</w:t>
      </w:r>
    </w:p>
    <w:p w:rsidR="005A5ACC" w:rsidRPr="001F3DAF" w:rsidRDefault="005A5ACC" w:rsidP="0061796D">
      <w:pPr>
        <w:spacing w:after="0" w:line="240" w:lineRule="auto"/>
        <w:ind w:firstLine="709"/>
        <w:jc w:val="both"/>
        <w:rPr>
          <w:rFonts w:ascii="Times New Roman" w:hAnsi="Times New Roman" w:cs="Times New Roman"/>
        </w:rPr>
      </w:pPr>
    </w:p>
    <w:p w:rsidR="005A5ACC" w:rsidRPr="001F3DAF" w:rsidRDefault="005A5ACC" w:rsidP="0061796D">
      <w:pPr>
        <w:spacing w:after="0" w:line="240" w:lineRule="auto"/>
        <w:ind w:firstLine="709"/>
        <w:jc w:val="both"/>
        <w:rPr>
          <w:rFonts w:ascii="Times New Roman" w:hAnsi="Times New Roman" w:cs="Times New Roman"/>
          <w:b/>
        </w:rPr>
      </w:pPr>
      <w:r w:rsidRPr="001F3DAF">
        <w:rPr>
          <w:rFonts w:ascii="Times New Roman" w:hAnsi="Times New Roman" w:cs="Times New Roman"/>
          <w:b/>
        </w:rPr>
        <w:t>Тема 2. «Новый империализм». Происхождение Первой мировой войны (1 час)</w:t>
      </w:r>
    </w:p>
    <w:p w:rsidR="004D391F" w:rsidRPr="001F3DAF" w:rsidRDefault="005A5ACC" w:rsidP="00C7616A">
      <w:pPr>
        <w:spacing w:after="0" w:line="240" w:lineRule="auto"/>
        <w:ind w:firstLine="709"/>
        <w:jc w:val="both"/>
        <w:rPr>
          <w:rFonts w:ascii="Times New Roman" w:hAnsi="Times New Roman" w:cs="Times New Roman"/>
        </w:rPr>
      </w:pPr>
      <w:r w:rsidRPr="001F3DAF">
        <w:rPr>
          <w:rFonts w:ascii="Times New Roman" w:hAnsi="Times New Roman" w:cs="Times New Roman"/>
        </w:rPr>
        <w:t xml:space="preserve">Суть «нового империализма». Завершение территориального раздела мира между главными колониальными державами в начале ХХ в. и борьба за передел колоний и сфер влияния. Нарастание противоречий. Раскол великих держав на два противоборствующих блока: Антанта и Тройственный союз. Гаагские конвенции и декларации. Гонка вооружений. Локальные конфликты как предвестники «Великой войны». </w:t>
      </w:r>
    </w:p>
    <w:p w:rsidR="005A5ACC" w:rsidRPr="001F3DAF" w:rsidRDefault="005A5ACC" w:rsidP="0061796D">
      <w:pPr>
        <w:spacing w:after="0" w:line="240" w:lineRule="auto"/>
        <w:ind w:firstLine="709"/>
        <w:jc w:val="both"/>
        <w:rPr>
          <w:rFonts w:ascii="Times New Roman" w:hAnsi="Times New Roman" w:cs="Times New Roman"/>
        </w:rPr>
      </w:pPr>
    </w:p>
    <w:p w:rsidR="005A5ACC" w:rsidRPr="003B7F3D" w:rsidRDefault="005A5AC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Тема 3. Первая</w:t>
      </w:r>
      <w:r w:rsidR="00146A33">
        <w:rPr>
          <w:rFonts w:ascii="Times New Roman" w:hAnsi="Times New Roman" w:cs="Times New Roman"/>
          <w:b/>
        </w:rPr>
        <w:t xml:space="preserve"> мировая война. 1914–1918 гг. (1 час</w:t>
      </w:r>
      <w:r w:rsidRPr="003B7F3D">
        <w:rPr>
          <w:rFonts w:ascii="Times New Roman" w:hAnsi="Times New Roman" w:cs="Times New Roman"/>
          <w:b/>
        </w:rPr>
        <w:t xml:space="preserve">) </w:t>
      </w:r>
    </w:p>
    <w:p w:rsidR="003E44BD" w:rsidRDefault="005A5AC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 xml:space="preserve">Июльский (1914) кризис, повод и причины Первой мировой войны. Нападение Австро-Венгрии на Сербию. Вступление в войну Германии, России, Франции, Великобритании, Японии, Черногории, Бельгии. Цели и планы участников. Характер войны. Основные фронты, этапы и сражения Первой мировой войны. «Бег к морю». Сражение на Марне. Победа российской армии под </w:t>
      </w:r>
      <w:proofErr w:type="spellStart"/>
      <w:r w:rsidRPr="003B7F3D">
        <w:rPr>
          <w:rFonts w:ascii="Times New Roman" w:hAnsi="Times New Roman" w:cs="Times New Roman"/>
        </w:rPr>
        <w:t>Гумбиненом</w:t>
      </w:r>
      <w:proofErr w:type="spellEnd"/>
      <w:r w:rsidRPr="003B7F3D">
        <w:rPr>
          <w:rFonts w:ascii="Times New Roman" w:hAnsi="Times New Roman" w:cs="Times New Roman"/>
        </w:rPr>
        <w:t xml:space="preserve"> и поражение под </w:t>
      </w:r>
      <w:proofErr w:type="spellStart"/>
      <w:r w:rsidRPr="003B7F3D">
        <w:rPr>
          <w:rFonts w:ascii="Times New Roman" w:hAnsi="Times New Roman" w:cs="Times New Roman"/>
        </w:rPr>
        <w:t>Танненбергом</w:t>
      </w:r>
      <w:proofErr w:type="spellEnd"/>
      <w:r w:rsidRPr="003B7F3D">
        <w:rPr>
          <w:rFonts w:ascii="Times New Roman" w:hAnsi="Times New Roman" w:cs="Times New Roman"/>
        </w:rPr>
        <w:t xml:space="preserve">. Наступление российских войск в Галиции. Война на море. Морское сражение при </w:t>
      </w:r>
      <w:proofErr w:type="spellStart"/>
      <w:r w:rsidRPr="003B7F3D">
        <w:rPr>
          <w:rFonts w:ascii="Times New Roman" w:hAnsi="Times New Roman" w:cs="Times New Roman"/>
        </w:rPr>
        <w:t>Гельголанде</w:t>
      </w:r>
      <w:proofErr w:type="spellEnd"/>
      <w:r w:rsidRPr="003B7F3D">
        <w:rPr>
          <w:rFonts w:ascii="Times New Roman" w:hAnsi="Times New Roman" w:cs="Times New Roman"/>
        </w:rPr>
        <w:t xml:space="preserve">. Позиционная война. Новые методы ведения войны. Борьба на истощение. Дипломатия в ходе войны. Изменение состава участников двух противоборствующих коалиций: Четверной союз и Антанта. Война в Месопотамии, Африке и Азии. Битва при Вердене. Сражение на Сомме. Геноцид в Османской империи. </w:t>
      </w:r>
      <w:proofErr w:type="spellStart"/>
      <w:r w:rsidRPr="003B7F3D">
        <w:rPr>
          <w:rFonts w:ascii="Times New Roman" w:hAnsi="Times New Roman" w:cs="Times New Roman"/>
        </w:rPr>
        <w:t>Ютландское</w:t>
      </w:r>
      <w:proofErr w:type="spellEnd"/>
      <w:r w:rsidRPr="003B7F3D">
        <w:rPr>
          <w:rFonts w:ascii="Times New Roman" w:hAnsi="Times New Roman" w:cs="Times New Roman"/>
        </w:rPr>
        <w:t xml:space="preserve"> сражение. Вступление в войну Румынии. Брусиловский прорыв. Вступление в войну США. Великая российская революция 1917 г. и выход Советской России из войны. 14 пунктов В. Вильсона. Бои на Западном фронте. Война в Азии. Капитуляция государств Четверного союза. Сражение под Амьеном. Капитуляция государств Четверного союза. Участие колоний в европейской войне. Новые практики политического насилия: массовые вынужденные переселения, геноцид. Человек и общество в условиях войны. Итоги войны. Масштабы человеческих 6 потерь, социальных потрясений и разрушений. Политические и морально- психологические последствия войны.</w:t>
      </w:r>
    </w:p>
    <w:p w:rsidR="00146A33" w:rsidRDefault="00146A33" w:rsidP="0061796D">
      <w:pPr>
        <w:spacing w:after="0" w:line="240" w:lineRule="auto"/>
        <w:ind w:firstLine="709"/>
        <w:jc w:val="both"/>
        <w:rPr>
          <w:rFonts w:ascii="Times New Roman" w:hAnsi="Times New Roman" w:cs="Times New Roman"/>
        </w:rPr>
      </w:pPr>
    </w:p>
    <w:p w:rsidR="003B7F3D" w:rsidRPr="00146A33" w:rsidRDefault="00146A33" w:rsidP="0061796D">
      <w:pPr>
        <w:spacing w:after="0" w:line="240" w:lineRule="auto"/>
        <w:ind w:firstLine="709"/>
        <w:jc w:val="both"/>
        <w:rPr>
          <w:rFonts w:ascii="Times New Roman" w:hAnsi="Times New Roman" w:cs="Times New Roman"/>
          <w:b/>
          <w:iCs/>
          <w:color w:val="0D0D0D" w:themeColor="text1" w:themeTint="F2"/>
          <w:szCs w:val="20"/>
        </w:rPr>
      </w:pPr>
      <w:r w:rsidRPr="00146A33">
        <w:rPr>
          <w:rFonts w:ascii="Times New Roman" w:hAnsi="Times New Roman" w:cs="Times New Roman"/>
          <w:b/>
          <w:color w:val="0D0D0D" w:themeColor="text1" w:themeTint="F2"/>
          <w:szCs w:val="20"/>
        </w:rPr>
        <w:t>Повторительно-обобщающий урок по теме: «</w:t>
      </w:r>
      <w:r w:rsidRPr="00146A33">
        <w:rPr>
          <w:rFonts w:ascii="Times New Roman" w:hAnsi="Times New Roman" w:cs="Times New Roman"/>
          <w:b/>
          <w:iCs/>
          <w:color w:val="0D0D0D" w:themeColor="text1" w:themeTint="F2"/>
          <w:szCs w:val="20"/>
        </w:rPr>
        <w:t>Мир накануне и в годы Первой мировой войны» (1 час)</w:t>
      </w:r>
    </w:p>
    <w:p w:rsidR="00146A33" w:rsidRPr="00146A33" w:rsidRDefault="00146A33" w:rsidP="0061796D">
      <w:pPr>
        <w:spacing w:after="0" w:line="240" w:lineRule="auto"/>
        <w:ind w:firstLine="709"/>
        <w:jc w:val="both"/>
        <w:rPr>
          <w:rFonts w:ascii="Times New Roman" w:hAnsi="Times New Roman" w:cs="Times New Roman"/>
          <w:b/>
          <w:sz w:val="24"/>
        </w:rPr>
      </w:pPr>
    </w:p>
    <w:p w:rsidR="0039065C" w:rsidRPr="003B7F3D" w:rsidRDefault="0039065C" w:rsidP="0061796D">
      <w:pPr>
        <w:spacing w:line="240" w:lineRule="auto"/>
        <w:ind w:firstLine="709"/>
        <w:jc w:val="both"/>
        <w:rPr>
          <w:rFonts w:ascii="Times New Roman" w:hAnsi="Times New Roman" w:cs="Times New Roman"/>
          <w:b/>
        </w:rPr>
      </w:pPr>
      <w:r w:rsidRPr="003B7F3D">
        <w:rPr>
          <w:rFonts w:ascii="Times New Roman" w:hAnsi="Times New Roman" w:cs="Times New Roman"/>
          <w:b/>
        </w:rPr>
        <w:t xml:space="preserve">Раздел II. </w:t>
      </w:r>
      <w:proofErr w:type="spellStart"/>
      <w:r w:rsidRPr="003B7F3D">
        <w:rPr>
          <w:rFonts w:ascii="Times New Roman" w:hAnsi="Times New Roman" w:cs="Times New Roman"/>
          <w:b/>
        </w:rPr>
        <w:t>Межвоенный</w:t>
      </w:r>
      <w:proofErr w:type="spellEnd"/>
      <w:r w:rsidRPr="003B7F3D">
        <w:rPr>
          <w:rFonts w:ascii="Times New Roman" w:hAnsi="Times New Roman" w:cs="Times New Roman"/>
          <w:b/>
        </w:rPr>
        <w:t xml:space="preserve"> период (1918–1939) (17 часов) </w:t>
      </w:r>
    </w:p>
    <w:p w:rsidR="003B7F3D" w:rsidRDefault="0039065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 xml:space="preserve">Тема 4. Последствия войны: революции и распад империй (1 час) </w:t>
      </w:r>
    </w:p>
    <w:p w:rsidR="0039065C" w:rsidRDefault="0039065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 xml:space="preserve">Социальные последствия Первой мировой войны. Формирование массового общества. «Восстание масс» – вовлечение широких масс в политику и общественную жизнь. Изменения в расстановке политических сил. Рост влияния социал-демократов, вставших на путь реформ. Образование представителями леворадикального крыла в социал-демократии коммунистических партий. Создание Коммунистического Интернационала (Коминтерна) в 1919 г. и его роль в мировой политике. Активизация праворадикальных сил – образование и расширение влияния фашистских партий. Революции, распад империй и образование новых государств как политический результат Первой мировой войны. Международная роль Великой российской революции 1917 г. Ноябрьская революция в Германии 1918г. Австрийская революция. Венгерская революция. Венгерская советская республика 1919 г. Образование Чехословакии и Югославии. Распад Российской империи. Народы бывшей </w:t>
      </w:r>
      <w:r w:rsidRPr="003B7F3D">
        <w:rPr>
          <w:rFonts w:ascii="Times New Roman" w:hAnsi="Times New Roman" w:cs="Times New Roman"/>
        </w:rPr>
        <w:lastRenderedPageBreak/>
        <w:t xml:space="preserve">российской империи: независимость и вхождение в СССР. Антиколониальные выступления в Азии и Северной Африке. Революция в Турции 1918–1923 гг. и кемализм. </w:t>
      </w:r>
    </w:p>
    <w:p w:rsidR="003B7F3D" w:rsidRPr="003B7F3D" w:rsidRDefault="003B7F3D" w:rsidP="0061796D">
      <w:pPr>
        <w:spacing w:after="0" w:line="240" w:lineRule="auto"/>
        <w:ind w:firstLine="709"/>
        <w:jc w:val="both"/>
        <w:rPr>
          <w:rFonts w:ascii="Times New Roman" w:hAnsi="Times New Roman" w:cs="Times New Roman"/>
          <w:b/>
        </w:rPr>
      </w:pPr>
    </w:p>
    <w:p w:rsidR="0039065C" w:rsidRPr="003B7F3D" w:rsidRDefault="0039065C" w:rsidP="0061796D">
      <w:pPr>
        <w:spacing w:after="0" w:line="240" w:lineRule="auto"/>
        <w:ind w:firstLine="709"/>
        <w:jc w:val="both"/>
        <w:rPr>
          <w:rFonts w:ascii="Times New Roman" w:hAnsi="Times New Roman" w:cs="Times New Roman"/>
          <w:b/>
        </w:rPr>
      </w:pPr>
      <w:r w:rsidRPr="003B7F3D">
        <w:rPr>
          <w:rFonts w:ascii="Times New Roman" w:hAnsi="Times New Roman" w:cs="Times New Roman"/>
          <w:b/>
        </w:rPr>
        <w:t xml:space="preserve">Тема 5. Версальско-Вашингтонская система. Международные отношения в 1920-е гг. (1 час) </w:t>
      </w:r>
    </w:p>
    <w:p w:rsidR="0039065C" w:rsidRPr="003B7F3D" w:rsidRDefault="0039065C" w:rsidP="0061796D">
      <w:pPr>
        <w:spacing w:after="0" w:line="240" w:lineRule="auto"/>
        <w:ind w:firstLine="709"/>
        <w:jc w:val="both"/>
        <w:rPr>
          <w:rFonts w:ascii="Times New Roman" w:hAnsi="Times New Roman" w:cs="Times New Roman"/>
        </w:rPr>
      </w:pPr>
      <w:r w:rsidRPr="003B7F3D">
        <w:rPr>
          <w:rFonts w:ascii="Times New Roman" w:hAnsi="Times New Roman" w:cs="Times New Roman"/>
        </w:rPr>
        <w:t xml:space="preserve">Планы послевоенного устройства мира. Парижская мирная конференция 1919 г.: надежды и планы участников. Программа «14 пунктов» В. Вильсона как проект послевоенного мирного урегулирования. Новая карта Европы по Версальскому мирному договору. Идея Лиги Наций как гаранта сохранения мира. Вашингтонская конференция 1921– 1922 гг. Оформление Версальско- Вашингтонской системы послевоенного мира и ее противоречия. Новое соотношение сил между великими державами. Неустойчивость новой системы международных отношений. Развитие международных отношений в 1920-е гг. Генуэзская конференция 1922 г. Советско-германское соглашение в Рапалло 1922 г. Начало признания Советской России. Планы </w:t>
      </w:r>
      <w:proofErr w:type="spellStart"/>
      <w:r w:rsidRPr="003B7F3D">
        <w:rPr>
          <w:rFonts w:ascii="Times New Roman" w:hAnsi="Times New Roman" w:cs="Times New Roman"/>
        </w:rPr>
        <w:t>Дауэса</w:t>
      </w:r>
      <w:proofErr w:type="spellEnd"/>
      <w:r w:rsidRPr="003B7F3D">
        <w:rPr>
          <w:rFonts w:ascii="Times New Roman" w:hAnsi="Times New Roman" w:cs="Times New Roman"/>
        </w:rPr>
        <w:t xml:space="preserve"> и Юнга. Эра пацифизма в 1920 -е гг. Формирование новых военно-политических блоков – Малая Антанта, Балканская и Балтийская Антанты. </w:t>
      </w:r>
      <w:proofErr w:type="spellStart"/>
      <w:r w:rsidRPr="003B7F3D">
        <w:rPr>
          <w:rFonts w:ascii="Times New Roman" w:hAnsi="Times New Roman" w:cs="Times New Roman"/>
        </w:rPr>
        <w:t>Локарнские</w:t>
      </w:r>
      <w:proofErr w:type="spellEnd"/>
      <w:r w:rsidRPr="003B7F3D">
        <w:rPr>
          <w:rFonts w:ascii="Times New Roman" w:hAnsi="Times New Roman" w:cs="Times New Roman"/>
        </w:rPr>
        <w:t xml:space="preserve"> договоры 1925 г. Пацифистское движение. Пакт </w:t>
      </w:r>
      <w:proofErr w:type="spellStart"/>
      <w:r w:rsidRPr="003B7F3D">
        <w:rPr>
          <w:rFonts w:ascii="Times New Roman" w:hAnsi="Times New Roman" w:cs="Times New Roman"/>
        </w:rPr>
        <w:t>Бриана</w:t>
      </w:r>
      <w:proofErr w:type="spellEnd"/>
      <w:r w:rsidRPr="003B7F3D">
        <w:rPr>
          <w:rFonts w:ascii="Times New Roman" w:hAnsi="Times New Roman" w:cs="Times New Roman"/>
        </w:rPr>
        <w:t xml:space="preserve">- Келлога 1928 г. об отказе от войны. </w:t>
      </w:r>
    </w:p>
    <w:p w:rsidR="00190963" w:rsidRDefault="00190963" w:rsidP="0061796D">
      <w:pPr>
        <w:spacing w:after="0" w:line="240" w:lineRule="auto"/>
        <w:ind w:firstLine="709"/>
      </w:pPr>
    </w:p>
    <w:p w:rsidR="0039065C" w:rsidRPr="009A383E" w:rsidRDefault="0039065C" w:rsidP="0061796D">
      <w:pPr>
        <w:spacing w:after="0" w:line="240" w:lineRule="auto"/>
        <w:ind w:firstLine="709"/>
        <w:rPr>
          <w:rFonts w:ascii="Times New Roman" w:hAnsi="Times New Roman" w:cs="Times New Roman"/>
          <w:b/>
        </w:rPr>
      </w:pPr>
      <w:r w:rsidRPr="009A383E">
        <w:rPr>
          <w:rFonts w:ascii="Times New Roman" w:hAnsi="Times New Roman" w:cs="Times New Roman"/>
          <w:b/>
        </w:rPr>
        <w:t xml:space="preserve">Тема 6. Страны Запада в 1920-е гг. США. Великобритания. Франция. Германия (2 часа) </w:t>
      </w:r>
    </w:p>
    <w:p w:rsidR="00190963"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Противоречия послевоенной стабилизации. Экономический бум (эра «просперити»), торжество консерватизма и охранительная реакция на «красную угрозу» в США. Перемещение экономического центра капиталистического мира в Соединенные Штаты. Эпоха зрелого индустриального общества. Кумиры и символы 1920-х гг. Контрасты богатства и бедности. Политическая нестабильность и трудности послевоенного восстановления в Европе. Коалиционные правительства в Великобритании, участие лейбористской (рабочей) партии в управлении страной. Всеобщая забастовка рабочих в Великобритании в 1926 г. «Национальный блок» и «Картель левых» во Франции. Кризис Веймарской республики в Германии: </w:t>
      </w:r>
      <w:r w:rsidR="00D96C79" w:rsidRPr="009A383E">
        <w:rPr>
          <w:rFonts w:ascii="Times New Roman" w:hAnsi="Times New Roman" w:cs="Times New Roman"/>
        </w:rPr>
        <w:t>«</w:t>
      </w:r>
      <w:proofErr w:type="spellStart"/>
      <w:r w:rsidR="00D96C79" w:rsidRPr="009A383E">
        <w:rPr>
          <w:rFonts w:ascii="Times New Roman" w:hAnsi="Times New Roman" w:cs="Times New Roman"/>
        </w:rPr>
        <w:t>Капповский</w:t>
      </w:r>
      <w:proofErr w:type="spellEnd"/>
      <w:r w:rsidR="00D96C79" w:rsidRPr="009A383E">
        <w:rPr>
          <w:rFonts w:ascii="Times New Roman" w:hAnsi="Times New Roman" w:cs="Times New Roman"/>
        </w:rPr>
        <w:t xml:space="preserve"> путч» 1920 г., восстание коммунистов в Гамбурге 1923 г., фашистский «</w:t>
      </w:r>
      <w:r w:rsidR="0061796D">
        <w:rPr>
          <w:rFonts w:ascii="Times New Roman" w:hAnsi="Times New Roman" w:cs="Times New Roman"/>
        </w:rPr>
        <w:t xml:space="preserve">Пивной путч» в Мюнхене 1923 г. </w:t>
      </w:r>
    </w:p>
    <w:p w:rsidR="0061796D" w:rsidRPr="0061796D" w:rsidRDefault="0061796D" w:rsidP="0061796D">
      <w:pPr>
        <w:spacing w:after="0" w:line="240" w:lineRule="auto"/>
        <w:ind w:firstLine="709"/>
        <w:jc w:val="both"/>
        <w:rPr>
          <w:rFonts w:ascii="Times New Roman" w:hAnsi="Times New Roman" w:cs="Times New Roman"/>
        </w:rPr>
      </w:pPr>
    </w:p>
    <w:p w:rsidR="00D96C79" w:rsidRPr="009A383E" w:rsidRDefault="00D96C79" w:rsidP="0061796D">
      <w:pPr>
        <w:spacing w:after="0" w:line="240" w:lineRule="auto"/>
        <w:ind w:firstLine="709"/>
        <w:rPr>
          <w:rFonts w:ascii="Times New Roman" w:hAnsi="Times New Roman" w:cs="Times New Roman"/>
          <w:b/>
        </w:rPr>
      </w:pPr>
      <w:r w:rsidRPr="009A383E">
        <w:rPr>
          <w:rFonts w:ascii="Times New Roman" w:hAnsi="Times New Roman" w:cs="Times New Roman"/>
          <w:b/>
        </w:rPr>
        <w:t>Тема 7. Авторитарные режимы в Европе в 1920-е гг. Польша. Испания. Фашистский режим в И</w:t>
      </w:r>
      <w:r w:rsidR="00190963" w:rsidRPr="009A383E">
        <w:rPr>
          <w:rFonts w:ascii="Times New Roman" w:hAnsi="Times New Roman" w:cs="Times New Roman"/>
          <w:b/>
        </w:rPr>
        <w:t>талии (1 час)</w:t>
      </w:r>
    </w:p>
    <w:p w:rsidR="00D96C79" w:rsidRPr="009A383E" w:rsidRDefault="00D96C79"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Цели авторитарных режимов. Авторитарный режим Ю. Пилсудского в Польше (режим «санации») как режим личной власти с чертами военной диктатуры. Авторитарный режим </w:t>
      </w:r>
      <w:r w:rsidR="00190963" w:rsidRPr="009A383E">
        <w:rPr>
          <w:rFonts w:ascii="Times New Roman" w:hAnsi="Times New Roman" w:cs="Times New Roman"/>
        </w:rPr>
        <w:t xml:space="preserve">М. </w:t>
      </w:r>
      <w:proofErr w:type="spellStart"/>
      <w:r w:rsidRPr="009A383E">
        <w:rPr>
          <w:rFonts w:ascii="Times New Roman" w:hAnsi="Times New Roman" w:cs="Times New Roman"/>
        </w:rPr>
        <w:t>Примо</w:t>
      </w:r>
      <w:proofErr w:type="spellEnd"/>
      <w:r w:rsidRPr="009A383E">
        <w:rPr>
          <w:rFonts w:ascii="Times New Roman" w:hAnsi="Times New Roman" w:cs="Times New Roman"/>
        </w:rPr>
        <w:t xml:space="preserve"> </w:t>
      </w:r>
      <w:r w:rsidR="00190963" w:rsidRPr="009A383E">
        <w:rPr>
          <w:rFonts w:ascii="Times New Roman" w:hAnsi="Times New Roman" w:cs="Times New Roman"/>
        </w:rPr>
        <w:t>де Риверы в Испании – попытка создания корпоративного государства. Фашистский режим в Италии: от формирования в 1922 г. коалиционного правительства к установлению в 1926 г. тоталитарного фашистского режима на базе корпоративного государства. Идеология и политика итальянского фашизма.</w:t>
      </w:r>
    </w:p>
    <w:p w:rsidR="00190963" w:rsidRDefault="00190963" w:rsidP="0061796D">
      <w:pPr>
        <w:spacing w:after="0" w:line="240" w:lineRule="auto"/>
        <w:ind w:firstLine="709"/>
      </w:pPr>
    </w:p>
    <w:p w:rsidR="00190963" w:rsidRPr="009A383E" w:rsidRDefault="00190963" w:rsidP="0061796D">
      <w:pPr>
        <w:spacing w:after="0" w:line="240" w:lineRule="auto"/>
        <w:ind w:firstLine="709"/>
        <w:rPr>
          <w:rFonts w:ascii="Times New Roman" w:hAnsi="Times New Roman" w:cs="Times New Roman"/>
          <w:b/>
        </w:rPr>
      </w:pPr>
      <w:r w:rsidRPr="009A383E">
        <w:rPr>
          <w:rFonts w:ascii="Times New Roman" w:hAnsi="Times New Roman" w:cs="Times New Roman"/>
          <w:b/>
        </w:rPr>
        <w:t>Тема 8</w:t>
      </w:r>
      <w:r w:rsidR="0039065C" w:rsidRPr="009A383E">
        <w:rPr>
          <w:rFonts w:ascii="Times New Roman" w:hAnsi="Times New Roman" w:cs="Times New Roman"/>
          <w:b/>
        </w:rPr>
        <w:t xml:space="preserve">. Мировой экономический кризис 1929–1933 гг. Великая депрессия. Пути выхода (1 час) </w:t>
      </w:r>
    </w:p>
    <w:p w:rsidR="0039065C" w:rsidRP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Причины экономического кризиса 1929–1933 гг. и его масштабы. Человек и общество в условиях «Великой депрессии». Социально- политические последствия мирового экономического кризиса. Проблема соотношения рынка и государственного регулирования. Два альтернативных пути выхода из кризиса и их реализация в странах Европы и США. Либерально-демократическая модель – обеспечение прав граждан, социальные реформы и государственное регулирование. Кейнсианство как идеология и практика государственного регулирования экономики: массовому производству должно соответствовать массовое потребление (спрос). Тоталитарные и авторитарные режимы – свертывание демократии, </w:t>
      </w:r>
      <w:r w:rsidRPr="009A383E">
        <w:rPr>
          <w:rFonts w:ascii="Times New Roman" w:hAnsi="Times New Roman" w:cs="Times New Roman"/>
        </w:rPr>
        <w:lastRenderedPageBreak/>
        <w:t xml:space="preserve">государственный контроль, использование насилия и внешняя экспансия. Типы политических режимов, главные черты и особенности. Причины наступления тоталитаризма и авторитаризма в 1920–1930-е гг. </w:t>
      </w:r>
    </w:p>
    <w:p w:rsidR="00190963" w:rsidRDefault="00190963" w:rsidP="0061796D">
      <w:pPr>
        <w:spacing w:after="0" w:line="240" w:lineRule="auto"/>
        <w:ind w:firstLine="709"/>
      </w:pPr>
    </w:p>
    <w:p w:rsidR="005A0230" w:rsidRPr="009A383E" w:rsidRDefault="0039065C" w:rsidP="0061796D">
      <w:pPr>
        <w:spacing w:after="0" w:line="240" w:lineRule="auto"/>
        <w:ind w:firstLine="709"/>
        <w:jc w:val="both"/>
        <w:rPr>
          <w:rFonts w:ascii="Times New Roman" w:hAnsi="Times New Roman" w:cs="Times New Roman"/>
          <w:b/>
        </w:rPr>
      </w:pPr>
      <w:r w:rsidRPr="009A383E">
        <w:rPr>
          <w:rFonts w:ascii="Times New Roman" w:hAnsi="Times New Roman" w:cs="Times New Roman"/>
          <w:b/>
        </w:rPr>
        <w:t xml:space="preserve">Тема </w:t>
      </w:r>
      <w:r w:rsidR="005A0230" w:rsidRPr="009A383E">
        <w:rPr>
          <w:rFonts w:ascii="Times New Roman" w:hAnsi="Times New Roman" w:cs="Times New Roman"/>
          <w:b/>
        </w:rPr>
        <w:t>9</w:t>
      </w:r>
      <w:r w:rsidRPr="009A383E">
        <w:rPr>
          <w:rFonts w:ascii="Times New Roman" w:hAnsi="Times New Roman" w:cs="Times New Roman"/>
          <w:b/>
        </w:rPr>
        <w:t>. Страны Запада в 1930-е гг. США: «новый курс» Ф.Д. Рузвельта.</w:t>
      </w:r>
      <w:r w:rsidR="009A383E" w:rsidRPr="009A383E">
        <w:rPr>
          <w:rFonts w:ascii="Times New Roman" w:hAnsi="Times New Roman" w:cs="Times New Roman"/>
          <w:b/>
        </w:rPr>
        <w:t xml:space="preserve"> Великобритания: «национальное</w:t>
      </w:r>
      <w:r w:rsidRPr="009A383E">
        <w:rPr>
          <w:rFonts w:ascii="Times New Roman" w:hAnsi="Times New Roman" w:cs="Times New Roman"/>
          <w:b/>
        </w:rPr>
        <w:t xml:space="preserve"> правительство» (1 час) </w:t>
      </w:r>
    </w:p>
    <w:p w:rsid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Основные экономические и социальные реформы «Нового курса» Ф.Д. Рузвельта: закон о восстановлении промышленности, закон о регулировании сельского хозяйства, Закон Вагнера о трудовых отношениях, закон о социальном страховании и др. Начало социально-ориентированного этапа развития современного капиталистического государства как главный исторический итог «Нового курса». Реакция американского общества на «Новый курс» и отношение к Ф.Д. Рузвельту как к государственному деятелю. Внешняя политика США в 1930-е гг. Особенности экономического кризиса 1929–1933 г. в Великобритании. Политика социального маневрирования, формирования коалиционных правительств и поиска национального согласия в Великобритании в 1930-е гг. </w:t>
      </w:r>
    </w:p>
    <w:p w:rsidR="009A383E" w:rsidRPr="009A383E" w:rsidRDefault="009A383E" w:rsidP="0061796D">
      <w:pPr>
        <w:spacing w:after="0" w:line="240" w:lineRule="auto"/>
        <w:ind w:firstLine="709"/>
        <w:jc w:val="both"/>
        <w:rPr>
          <w:rFonts w:ascii="Times New Roman" w:hAnsi="Times New Roman" w:cs="Times New Roman"/>
        </w:rPr>
      </w:pPr>
    </w:p>
    <w:p w:rsidR="009A383E" w:rsidRPr="009A383E" w:rsidRDefault="009A383E" w:rsidP="0061796D">
      <w:pPr>
        <w:spacing w:after="0" w:line="240" w:lineRule="auto"/>
        <w:ind w:firstLine="709"/>
        <w:jc w:val="both"/>
        <w:rPr>
          <w:rFonts w:ascii="Times New Roman" w:hAnsi="Times New Roman" w:cs="Times New Roman"/>
        </w:rPr>
      </w:pPr>
      <w:r w:rsidRPr="009A383E">
        <w:rPr>
          <w:rFonts w:ascii="Times New Roman" w:hAnsi="Times New Roman" w:cs="Times New Roman"/>
          <w:b/>
        </w:rPr>
        <w:t>Тема 10</w:t>
      </w:r>
      <w:r w:rsidR="0039065C" w:rsidRPr="009A383E">
        <w:rPr>
          <w:rFonts w:ascii="Times New Roman" w:hAnsi="Times New Roman" w:cs="Times New Roman"/>
          <w:b/>
        </w:rPr>
        <w:t>. Нарастание агрессии в мире. Установление нацисткой диктатуры в Германии (1 час)</w:t>
      </w:r>
      <w:r w:rsidR="0039065C" w:rsidRPr="009A383E">
        <w:rPr>
          <w:rFonts w:ascii="Times New Roman" w:hAnsi="Times New Roman" w:cs="Times New Roman"/>
        </w:rPr>
        <w:t xml:space="preserve"> </w:t>
      </w:r>
    </w:p>
    <w:p w:rsidR="009A383E" w:rsidRPr="009A383E" w:rsidRDefault="0039065C" w:rsidP="0061796D">
      <w:pPr>
        <w:spacing w:after="0" w:line="240" w:lineRule="auto"/>
        <w:ind w:firstLine="709"/>
        <w:jc w:val="both"/>
        <w:rPr>
          <w:rFonts w:ascii="Times New Roman" w:hAnsi="Times New Roman" w:cs="Times New Roman"/>
        </w:rPr>
      </w:pPr>
      <w:r w:rsidRPr="009A383E">
        <w:rPr>
          <w:rFonts w:ascii="Times New Roman" w:hAnsi="Times New Roman" w:cs="Times New Roman"/>
        </w:rPr>
        <w:t xml:space="preserve">Кризис Веймарской республики в Германии. Политическая нестабильность и обострение социальных проблем в условиях мирового кризиса. Нацистская партия на пути к власти. Идеология национал-социализма: предпосылки формирования, основные идеи, пропаганда. Условия утверждения тоталитарной диктатуры в Германии. Этапы установления фашистского режима (1933–1939). Поджег Рейхстага и принятие чрезвычайного законодательства. Роспуск партий, профсоюзов, закон о единстве партии и государства 1933 г. «Ночь длинных ножей». «Хрустальная ночь». Нюренбергские законы. Роль нацистской партии и фашистского корпоративного государства в экономической, общественно-политической и культурной жизни страны. Милитаризация и подготовка к войне. Особенности германского фашизма как террористической тоталитарной нацистской диктатуры. Немецкое общество в эпоху Третьего рейха. Внешняя политика Германии в 1930-е гг. </w:t>
      </w:r>
    </w:p>
    <w:p w:rsidR="009A383E" w:rsidRDefault="009A383E" w:rsidP="0061796D">
      <w:pPr>
        <w:spacing w:after="0" w:line="240" w:lineRule="auto"/>
        <w:ind w:firstLine="709"/>
      </w:pPr>
    </w:p>
    <w:p w:rsidR="0061796D" w:rsidRPr="0061796D" w:rsidRDefault="00636454" w:rsidP="0061796D">
      <w:pPr>
        <w:spacing w:after="0" w:line="240" w:lineRule="auto"/>
        <w:ind w:firstLine="709"/>
        <w:jc w:val="both"/>
        <w:rPr>
          <w:rFonts w:ascii="Times New Roman" w:hAnsi="Times New Roman" w:cs="Times New Roman"/>
        </w:rPr>
      </w:pPr>
      <w:r>
        <w:rPr>
          <w:rFonts w:ascii="Times New Roman" w:hAnsi="Times New Roman" w:cs="Times New Roman"/>
          <w:b/>
        </w:rPr>
        <w:t>Тема 11</w:t>
      </w:r>
      <w:r w:rsidR="0039065C" w:rsidRPr="0061796D">
        <w:rPr>
          <w:rFonts w:ascii="Times New Roman" w:hAnsi="Times New Roman" w:cs="Times New Roman"/>
          <w:b/>
        </w:rPr>
        <w:t>. Борьба с фашизмом. «Народный фронт» во Франции и Испании. Гражданская война в Испании. Австрия: от демократии к авторитарному режиму (1 час)</w:t>
      </w:r>
      <w:r w:rsidR="0039065C" w:rsidRPr="0061796D">
        <w:rPr>
          <w:rFonts w:ascii="Times New Roman" w:hAnsi="Times New Roman" w:cs="Times New Roman"/>
        </w:rPr>
        <w:t xml:space="preserve"> </w:t>
      </w:r>
    </w:p>
    <w:p w:rsidR="009A383E" w:rsidRDefault="0039065C" w:rsidP="0061796D">
      <w:pPr>
        <w:spacing w:after="0" w:line="240" w:lineRule="auto"/>
        <w:ind w:firstLine="709"/>
        <w:jc w:val="both"/>
        <w:rPr>
          <w:rFonts w:ascii="Times New Roman" w:hAnsi="Times New Roman" w:cs="Times New Roman"/>
        </w:rPr>
      </w:pPr>
      <w:r w:rsidRPr="0061796D">
        <w:rPr>
          <w:rFonts w:ascii="Times New Roman" w:hAnsi="Times New Roman" w:cs="Times New Roman"/>
        </w:rPr>
        <w:t>Политическая неустойчивость во Франции в годы мирового экономического кризиса в начале 1930-х гг. Фашистский путч 1934 г. Формирование единого антифашистского фронта. VII Конгресс Коминтерна о Едином фронте в борьбе с фашизмом. Победа на выборах коалиции «Народного фронта» (социалистов, коммунистов, либералов) во Франции в 1936 г. Политика «Народного фронта» в 1936–1939 гг.: запрет военизированных фашистских организаций и прогрессивное социальное законодательство. Снятие угрозы фашизма и обеспечение социальной стабильности. Революция 1931 г. в Испании и свержение монархии. Раскол в испанском об</w:t>
      </w:r>
      <w:r w:rsidR="0061796D" w:rsidRPr="0061796D">
        <w:rPr>
          <w:rFonts w:ascii="Times New Roman" w:hAnsi="Times New Roman" w:cs="Times New Roman"/>
        </w:rPr>
        <w:t>ществе: левый и правый лагерь.</w:t>
      </w:r>
      <w:r w:rsidRPr="0061796D">
        <w:rPr>
          <w:rFonts w:ascii="Times New Roman" w:hAnsi="Times New Roman" w:cs="Times New Roman"/>
        </w:rPr>
        <w:t xml:space="preserve"> Непримиримые противоречия среди левых сил. Победа «Народного фронта» в Испании в 1936 г. Мятеж Франко и начало Гражданской войны (1936–1939). Поддержка мятежников фашисткой Италией и нацисткой Германией</w:t>
      </w:r>
      <w:r w:rsidR="0061796D" w:rsidRPr="0061796D">
        <w:rPr>
          <w:rFonts w:ascii="Times New Roman" w:hAnsi="Times New Roman" w:cs="Times New Roman"/>
        </w:rPr>
        <w:t>.</w:t>
      </w:r>
      <w:r w:rsidRPr="0061796D">
        <w:rPr>
          <w:rFonts w:ascii="Times New Roman" w:hAnsi="Times New Roman" w:cs="Times New Roman"/>
        </w:rPr>
        <w:t xml:space="preserve"> Социальные преобразования в Испании. Политика «невмешательства» западных держав. Испанская республика и советский опыт. Интернациональные бригады добровольцев. Советская помощь Испании. Оборона Мадрида. Сражения при Гвадалахаре и на Эбро. Поражение Испанской республики. Франкизм. Установление авторитарного режима Э. </w:t>
      </w:r>
      <w:proofErr w:type="spellStart"/>
      <w:r w:rsidRPr="0061796D">
        <w:rPr>
          <w:rFonts w:ascii="Times New Roman" w:hAnsi="Times New Roman" w:cs="Times New Roman"/>
        </w:rPr>
        <w:t>Дольфуса</w:t>
      </w:r>
      <w:proofErr w:type="spellEnd"/>
      <w:r w:rsidRPr="0061796D">
        <w:rPr>
          <w:rFonts w:ascii="Times New Roman" w:hAnsi="Times New Roman" w:cs="Times New Roman"/>
        </w:rPr>
        <w:t xml:space="preserve"> в Австрии в 1934 г. </w:t>
      </w:r>
      <w:proofErr w:type="spellStart"/>
      <w:r w:rsidRPr="0061796D">
        <w:rPr>
          <w:rFonts w:ascii="Times New Roman" w:hAnsi="Times New Roman" w:cs="Times New Roman"/>
        </w:rPr>
        <w:t>Австрофашизм</w:t>
      </w:r>
      <w:proofErr w:type="spellEnd"/>
      <w:r w:rsidRPr="0061796D">
        <w:rPr>
          <w:rFonts w:ascii="Times New Roman" w:hAnsi="Times New Roman" w:cs="Times New Roman"/>
        </w:rPr>
        <w:t xml:space="preserve">. </w:t>
      </w:r>
    </w:p>
    <w:p w:rsidR="0061796D" w:rsidRPr="0061796D" w:rsidRDefault="0061796D" w:rsidP="0061796D">
      <w:pPr>
        <w:spacing w:after="0" w:line="240" w:lineRule="auto"/>
        <w:ind w:firstLine="709"/>
        <w:jc w:val="both"/>
        <w:rPr>
          <w:rFonts w:ascii="Times New Roman" w:hAnsi="Times New Roman" w:cs="Times New Roman"/>
        </w:rPr>
      </w:pPr>
    </w:p>
    <w:p w:rsidR="0061796D" w:rsidRPr="0061796D" w:rsidRDefault="00636454" w:rsidP="0061796D">
      <w:pPr>
        <w:spacing w:after="0" w:line="240" w:lineRule="auto"/>
        <w:ind w:firstLine="709"/>
        <w:jc w:val="both"/>
        <w:rPr>
          <w:rFonts w:ascii="Times New Roman" w:hAnsi="Times New Roman" w:cs="Times New Roman"/>
        </w:rPr>
      </w:pPr>
      <w:r>
        <w:rPr>
          <w:rFonts w:ascii="Times New Roman" w:hAnsi="Times New Roman" w:cs="Times New Roman"/>
          <w:b/>
        </w:rPr>
        <w:t>Тема 12</w:t>
      </w:r>
      <w:r w:rsidR="0039065C" w:rsidRPr="0061796D">
        <w:rPr>
          <w:rFonts w:ascii="Times New Roman" w:hAnsi="Times New Roman" w:cs="Times New Roman"/>
          <w:b/>
        </w:rPr>
        <w:t>. Международные отношения в 1930-е гг. Полити</w:t>
      </w:r>
      <w:r w:rsidR="004430C7">
        <w:rPr>
          <w:rFonts w:ascii="Times New Roman" w:hAnsi="Times New Roman" w:cs="Times New Roman"/>
          <w:b/>
        </w:rPr>
        <w:t xml:space="preserve">ка «умиротворения» агрессора (2 </w:t>
      </w:r>
      <w:r w:rsidR="0039065C" w:rsidRPr="0061796D">
        <w:rPr>
          <w:rFonts w:ascii="Times New Roman" w:hAnsi="Times New Roman" w:cs="Times New Roman"/>
          <w:b/>
        </w:rPr>
        <w:t>час</w:t>
      </w:r>
      <w:r w:rsidR="004430C7">
        <w:rPr>
          <w:rFonts w:ascii="Times New Roman" w:hAnsi="Times New Roman" w:cs="Times New Roman"/>
          <w:b/>
        </w:rPr>
        <w:t>а</w:t>
      </w:r>
      <w:r w:rsidR="0039065C" w:rsidRPr="0061796D">
        <w:rPr>
          <w:rFonts w:ascii="Times New Roman" w:hAnsi="Times New Roman" w:cs="Times New Roman"/>
          <w:b/>
        </w:rPr>
        <w:t xml:space="preserve">) </w:t>
      </w:r>
    </w:p>
    <w:p w:rsidR="0061796D" w:rsidRDefault="0039065C" w:rsidP="0061796D">
      <w:pPr>
        <w:spacing w:after="0" w:line="240" w:lineRule="auto"/>
        <w:ind w:firstLine="709"/>
        <w:jc w:val="both"/>
        <w:rPr>
          <w:rFonts w:ascii="Times New Roman" w:hAnsi="Times New Roman" w:cs="Times New Roman"/>
        </w:rPr>
      </w:pPr>
      <w:r w:rsidRPr="0061796D">
        <w:rPr>
          <w:rFonts w:ascii="Times New Roman" w:hAnsi="Times New Roman" w:cs="Times New Roman"/>
        </w:rPr>
        <w:t>Конец эры пацифизма и крах Версальско- Вашингтонской системы. Односторонний пересмотр Версальского договора нацисткой Германией в 193З–1936 гг.</w:t>
      </w:r>
      <w:r w:rsidR="0061796D" w:rsidRPr="0061796D">
        <w:rPr>
          <w:rFonts w:ascii="Times New Roman" w:hAnsi="Times New Roman" w:cs="Times New Roman"/>
        </w:rPr>
        <w:t xml:space="preserve"> Агрессивные действия Германии, Италии, Японии. </w:t>
      </w:r>
      <w:r w:rsidRPr="0061796D">
        <w:rPr>
          <w:rFonts w:ascii="Times New Roman" w:hAnsi="Times New Roman" w:cs="Times New Roman"/>
        </w:rPr>
        <w:t>Несостоятельность Лиги Наций. Политика «умиротворения» агрессоров со стороны ведущих стран Европы и нейтралитет США. Создание оси Берлин – Рим – Токио (1937). Мюнхенский сговор (1938) и присоединение Судетской области Чехословакии к Герм</w:t>
      </w:r>
      <w:r w:rsidR="0061796D" w:rsidRPr="0061796D">
        <w:rPr>
          <w:rFonts w:ascii="Times New Roman" w:hAnsi="Times New Roman" w:cs="Times New Roman"/>
        </w:rPr>
        <w:t>ании. Ликвидация независимости Ч</w:t>
      </w:r>
      <w:r w:rsidRPr="0061796D">
        <w:rPr>
          <w:rFonts w:ascii="Times New Roman" w:hAnsi="Times New Roman" w:cs="Times New Roman"/>
        </w:rPr>
        <w:t xml:space="preserve">ехословацкого государства. Провал идеи коллективной безопасности в Европе. Англо-франко-советские переговоры весной-летом 1939 г. Советско-германские договоры (1939), секретные соглашения к ним и их последствия. </w:t>
      </w:r>
    </w:p>
    <w:p w:rsidR="0061796D" w:rsidRDefault="0061796D" w:rsidP="00C7616A">
      <w:pPr>
        <w:spacing w:after="0" w:line="240" w:lineRule="auto"/>
      </w:pPr>
    </w:p>
    <w:p w:rsidR="00A168E5" w:rsidRPr="00636454" w:rsidRDefault="00636454" w:rsidP="00636454">
      <w:pPr>
        <w:spacing w:after="0" w:line="240" w:lineRule="auto"/>
        <w:ind w:firstLine="709"/>
        <w:jc w:val="both"/>
        <w:rPr>
          <w:rFonts w:ascii="Times New Roman" w:hAnsi="Times New Roman" w:cs="Times New Roman"/>
          <w:b/>
        </w:rPr>
      </w:pPr>
      <w:r>
        <w:rPr>
          <w:rFonts w:ascii="Times New Roman" w:hAnsi="Times New Roman" w:cs="Times New Roman"/>
          <w:b/>
        </w:rPr>
        <w:t>Тема 13</w:t>
      </w:r>
      <w:r w:rsidR="0039065C" w:rsidRPr="00636454">
        <w:rPr>
          <w:rFonts w:ascii="Times New Roman" w:hAnsi="Times New Roman" w:cs="Times New Roman"/>
          <w:b/>
        </w:rPr>
        <w:t xml:space="preserve">. Восток в первой половине XX в. (2 часа) </w:t>
      </w:r>
    </w:p>
    <w:p w:rsidR="00636454" w:rsidRPr="00636454" w:rsidRDefault="0039065C" w:rsidP="00636454">
      <w:pPr>
        <w:spacing w:after="0" w:line="240" w:lineRule="auto"/>
        <w:ind w:firstLine="709"/>
        <w:jc w:val="both"/>
        <w:rPr>
          <w:rFonts w:ascii="Times New Roman" w:hAnsi="Times New Roman" w:cs="Times New Roman"/>
        </w:rPr>
      </w:pPr>
      <w:r w:rsidRPr="00636454">
        <w:rPr>
          <w:rFonts w:ascii="Times New Roman" w:hAnsi="Times New Roman" w:cs="Times New Roman"/>
        </w:rPr>
        <w:t xml:space="preserve">Положение в странах Востока в первой половине ХХ в. Проблема модернизации и сохранения традиций. Своеобразие японской модернизации. «Японский дух, европейское знание». Курс Японии на внешнюю экспансию (пять войн в течение полувека). Реформы и революции в Китае в первой половине ХХ в. </w:t>
      </w:r>
      <w:proofErr w:type="spellStart"/>
      <w:r w:rsidR="00A168E5" w:rsidRPr="00636454">
        <w:rPr>
          <w:rFonts w:ascii="Times New Roman" w:hAnsi="Times New Roman" w:cs="Times New Roman"/>
        </w:rPr>
        <w:t>Синьхайская</w:t>
      </w:r>
      <w:proofErr w:type="spellEnd"/>
      <w:r w:rsidR="00A168E5" w:rsidRPr="00636454">
        <w:rPr>
          <w:rFonts w:ascii="Times New Roman" w:hAnsi="Times New Roman" w:cs="Times New Roman"/>
        </w:rPr>
        <w:t xml:space="preserve"> революция 1911-1912 гг</w:t>
      </w:r>
      <w:r w:rsidRPr="00636454">
        <w:rPr>
          <w:rFonts w:ascii="Times New Roman" w:hAnsi="Times New Roman" w:cs="Times New Roman"/>
        </w:rPr>
        <w:t xml:space="preserve">. Национальная революция 1925–1927 гг. «Северный поход» Чан Кайши и объединение Китая. Реформы Чан Кайши – капиталистическая модернизация и восстановление роли конфуцианства. Гражданская война Чан Кайши с коммунистами в 1928–1937 гг. Советское движение и причины его поражения («Великий поход» коммунистов). Агрессия Японии в Северном Китае. Японо- китайская война 1937–1945 гг. </w:t>
      </w:r>
    </w:p>
    <w:p w:rsidR="009A383E" w:rsidRPr="00636454" w:rsidRDefault="0039065C" w:rsidP="00636454">
      <w:pPr>
        <w:spacing w:after="0" w:line="240" w:lineRule="auto"/>
        <w:ind w:firstLine="709"/>
        <w:jc w:val="both"/>
        <w:rPr>
          <w:rFonts w:ascii="Times New Roman" w:hAnsi="Times New Roman" w:cs="Times New Roman"/>
        </w:rPr>
      </w:pPr>
      <w:r w:rsidRPr="00636454">
        <w:rPr>
          <w:rFonts w:ascii="Times New Roman" w:hAnsi="Times New Roman" w:cs="Times New Roman"/>
        </w:rPr>
        <w:t>Колониальные порядки и развитие демократического самоуправления в Индии. Индийский национальный конгресс. М. Ганди и его учение. Кампании ненасильственного сопротивления и их ро</w:t>
      </w:r>
      <w:r w:rsidR="00636454" w:rsidRPr="00636454">
        <w:rPr>
          <w:rFonts w:ascii="Times New Roman" w:hAnsi="Times New Roman" w:cs="Times New Roman"/>
        </w:rPr>
        <w:t>ль в ликвидации колониального</w:t>
      </w:r>
      <w:r w:rsidRPr="00636454">
        <w:rPr>
          <w:rFonts w:ascii="Times New Roman" w:hAnsi="Times New Roman" w:cs="Times New Roman"/>
        </w:rPr>
        <w:t xml:space="preserve"> режима. </w:t>
      </w:r>
    </w:p>
    <w:p w:rsidR="00636454" w:rsidRPr="00636454" w:rsidRDefault="00636454" w:rsidP="00636454">
      <w:pPr>
        <w:spacing w:after="0" w:line="240" w:lineRule="auto"/>
        <w:ind w:firstLine="709"/>
        <w:jc w:val="both"/>
        <w:rPr>
          <w:rFonts w:ascii="Times New Roman" w:hAnsi="Times New Roman" w:cs="Times New Roman"/>
        </w:rPr>
      </w:pPr>
    </w:p>
    <w:p w:rsidR="00636454" w:rsidRPr="00636454" w:rsidRDefault="00636454" w:rsidP="00636454">
      <w:pPr>
        <w:spacing w:after="0" w:line="240" w:lineRule="auto"/>
        <w:ind w:firstLine="709"/>
        <w:jc w:val="both"/>
        <w:rPr>
          <w:rFonts w:ascii="Times New Roman" w:hAnsi="Times New Roman" w:cs="Times New Roman"/>
          <w:b/>
        </w:rPr>
      </w:pPr>
      <w:r w:rsidRPr="00636454">
        <w:rPr>
          <w:rFonts w:ascii="Times New Roman" w:hAnsi="Times New Roman" w:cs="Times New Roman"/>
          <w:b/>
        </w:rPr>
        <w:t>Тема 14</w:t>
      </w:r>
      <w:r w:rsidR="0039065C" w:rsidRPr="00636454">
        <w:rPr>
          <w:rFonts w:ascii="Times New Roman" w:hAnsi="Times New Roman" w:cs="Times New Roman"/>
          <w:b/>
        </w:rPr>
        <w:t xml:space="preserve">. </w:t>
      </w:r>
      <w:r w:rsidRPr="00636454">
        <w:rPr>
          <w:rFonts w:ascii="Times New Roman" w:hAnsi="Times New Roman" w:cs="Times New Roman"/>
          <w:b/>
        </w:rPr>
        <w:t>Латинская Америка в первой половине ХХ в.</w:t>
      </w:r>
      <w:r w:rsidR="004430C7">
        <w:rPr>
          <w:rFonts w:ascii="Times New Roman" w:hAnsi="Times New Roman" w:cs="Times New Roman"/>
          <w:b/>
        </w:rPr>
        <w:t xml:space="preserve"> (1 час)</w:t>
      </w:r>
    </w:p>
    <w:p w:rsidR="00636454" w:rsidRDefault="00636454" w:rsidP="00D35BC9">
      <w:pPr>
        <w:spacing w:after="0" w:line="240" w:lineRule="auto"/>
        <w:ind w:firstLine="709"/>
        <w:jc w:val="both"/>
        <w:rPr>
          <w:rFonts w:ascii="Times New Roman" w:hAnsi="Times New Roman" w:cs="Times New Roman"/>
        </w:rPr>
      </w:pPr>
      <w:r w:rsidRPr="00636454">
        <w:rPr>
          <w:rFonts w:ascii="Times New Roman" w:hAnsi="Times New Roman" w:cs="Times New Roman"/>
        </w:rPr>
        <w:t xml:space="preserve">Особенности развития латиноамериканских стран в первой половине ХХ в. Факторы, способствовавшие и препятствовавшие модернизации в странах Латинской Америки. Мексиканская революция 1910-1917 гг. Реформы Л. </w:t>
      </w:r>
      <w:proofErr w:type="spellStart"/>
      <w:r w:rsidRPr="00636454">
        <w:rPr>
          <w:rFonts w:ascii="Times New Roman" w:hAnsi="Times New Roman" w:cs="Times New Roman"/>
        </w:rPr>
        <w:t>Карденаса</w:t>
      </w:r>
      <w:proofErr w:type="spellEnd"/>
      <w:r w:rsidRPr="00636454">
        <w:rPr>
          <w:rFonts w:ascii="Times New Roman" w:hAnsi="Times New Roman" w:cs="Times New Roman"/>
        </w:rPr>
        <w:t xml:space="preserve"> 1934-1940 гг. Развитие Мексики в первой половине ХХ в. как пример эволюционной модели модернизации. Кубинская революция  (1933-1934) и ее итоги.  Демократии и диктатуры в истории Латинской Америки.</w:t>
      </w:r>
    </w:p>
    <w:p w:rsidR="00D35BC9" w:rsidRPr="00D35BC9" w:rsidRDefault="00D35BC9" w:rsidP="00D35BC9">
      <w:pPr>
        <w:spacing w:after="0" w:line="240" w:lineRule="auto"/>
        <w:ind w:firstLine="709"/>
        <w:jc w:val="both"/>
        <w:rPr>
          <w:rFonts w:ascii="Times New Roman" w:hAnsi="Times New Roman" w:cs="Times New Roman"/>
        </w:rPr>
      </w:pPr>
    </w:p>
    <w:p w:rsidR="00636454" w:rsidRPr="00D35BC9" w:rsidRDefault="00636454" w:rsidP="00D35BC9">
      <w:pPr>
        <w:spacing w:after="0" w:line="240" w:lineRule="auto"/>
        <w:ind w:firstLine="709"/>
        <w:jc w:val="both"/>
        <w:rPr>
          <w:rFonts w:ascii="Times New Roman" w:hAnsi="Times New Roman" w:cs="Times New Roman"/>
          <w:b/>
        </w:rPr>
      </w:pPr>
      <w:r w:rsidRPr="00D35BC9">
        <w:rPr>
          <w:rFonts w:ascii="Times New Roman" w:hAnsi="Times New Roman" w:cs="Times New Roman"/>
          <w:b/>
        </w:rPr>
        <w:t xml:space="preserve">Тема 15. Культура и искусство в первой половине ХХ в. </w:t>
      </w:r>
      <w:r w:rsidR="004430C7">
        <w:rPr>
          <w:rFonts w:ascii="Times New Roman" w:hAnsi="Times New Roman" w:cs="Times New Roman"/>
          <w:b/>
        </w:rPr>
        <w:t>(2 часа)</w:t>
      </w:r>
    </w:p>
    <w:p w:rsidR="00636454" w:rsidRPr="00D35BC9" w:rsidRDefault="00636454" w:rsidP="00D35BC9">
      <w:pPr>
        <w:spacing w:after="0" w:line="240" w:lineRule="auto"/>
        <w:ind w:firstLine="709"/>
        <w:jc w:val="both"/>
        <w:rPr>
          <w:rFonts w:ascii="Times New Roman" w:hAnsi="Times New Roman" w:cs="Times New Roman"/>
        </w:rPr>
      </w:pPr>
      <w:r w:rsidRPr="00D35BC9">
        <w:rPr>
          <w:rFonts w:ascii="Times New Roman" w:hAnsi="Times New Roman" w:cs="Times New Roman"/>
        </w:rPr>
        <w:t xml:space="preserve">Революция в естествознании и новая картина мироздания в начале ХХ в. Переход от картины мира, где царит окончательная истина, к пониманию мира с точки зрения субъекта. Кризис рационализма, интерес к проблемам бессознательного и иррационального (философия жизни, психоанализ). Формирование новой художественной системы периода модернизма (1880-1960-е гг.). Символизм – идейное направление </w:t>
      </w:r>
      <w:r w:rsidR="00D35BC9" w:rsidRPr="00D35BC9">
        <w:rPr>
          <w:rFonts w:ascii="Times New Roman" w:hAnsi="Times New Roman" w:cs="Times New Roman"/>
        </w:rPr>
        <w:t xml:space="preserve">в литературе, поэзии, музыке. Появление стиля модерн, основанного на идеях символизма, в пространственных видах искусства – архитектуре, скульптуре, живописи, театре и т.д. Стремление в рамках стиля модерн реализовать стилевое единство, синтез искусств. Появление новых, параллельно с символизмом, направлений в искусстве – импрессионизма, постимпрессионизма. Рождение искусства авангарда, провозглашающего полную свободу </w:t>
      </w:r>
      <w:r w:rsidR="00D35BC9" w:rsidRPr="00D35BC9">
        <w:rPr>
          <w:rFonts w:ascii="Times New Roman" w:hAnsi="Times New Roman" w:cs="Times New Roman"/>
        </w:rPr>
        <w:lastRenderedPageBreak/>
        <w:t>творческого самовыражения (абстракционизм, экспрессионизм, сюрреализм, фовизм и др.). Идеи переустройства мира в конструктивизме. Интернациональный стиль (функционализм) в архитектуре.</w:t>
      </w:r>
    </w:p>
    <w:p w:rsidR="00D35BC9" w:rsidRDefault="00D35BC9" w:rsidP="00D35BC9">
      <w:pPr>
        <w:spacing w:after="0" w:line="240" w:lineRule="auto"/>
        <w:ind w:firstLine="709"/>
        <w:jc w:val="both"/>
        <w:rPr>
          <w:rFonts w:ascii="Times New Roman" w:hAnsi="Times New Roman" w:cs="Times New Roman"/>
        </w:rPr>
      </w:pPr>
      <w:r w:rsidRPr="00D35BC9">
        <w:rPr>
          <w:rFonts w:ascii="Times New Roman" w:hAnsi="Times New Roman" w:cs="Times New Roman"/>
        </w:rPr>
        <w:t>Литература критического реализма. Новая драматургия в начале века. Литература «потерянного поколения». Литература авангарда. Антиутопии в литературе. Кинематограф в начале ХХ в. как новый вид массового искусства. Эмиграция научной и культурной элиты в 1930-е гг. в результате наступления тоталитаризма. Нью-Йорк – новый художественный центр мира. Наука и искусство в тоталитарном обществе: наука на службе у войны, искусство на службе у пропаганды.</w:t>
      </w:r>
    </w:p>
    <w:p w:rsidR="004430C7" w:rsidRPr="00D35BC9" w:rsidRDefault="004430C7" w:rsidP="00D35BC9">
      <w:pPr>
        <w:spacing w:after="0" w:line="240" w:lineRule="auto"/>
        <w:ind w:firstLine="709"/>
        <w:jc w:val="both"/>
        <w:rPr>
          <w:rFonts w:ascii="Times New Roman" w:hAnsi="Times New Roman" w:cs="Times New Roman"/>
        </w:rPr>
      </w:pPr>
    </w:p>
    <w:p w:rsidR="00636454" w:rsidRPr="004430C7" w:rsidRDefault="004430C7" w:rsidP="0039065C">
      <w:pPr>
        <w:ind w:firstLine="709"/>
        <w:rPr>
          <w:b/>
          <w:sz w:val="24"/>
        </w:rPr>
      </w:pPr>
      <w:r w:rsidRPr="004430C7">
        <w:rPr>
          <w:rFonts w:ascii="Times New Roman" w:hAnsi="Times New Roman" w:cs="Times New Roman"/>
          <w:b/>
          <w:color w:val="0D0D0D" w:themeColor="text1" w:themeTint="F2"/>
          <w:szCs w:val="20"/>
        </w:rPr>
        <w:t>Повторительно-обобщающий урок по теме: «</w:t>
      </w:r>
      <w:proofErr w:type="spellStart"/>
      <w:r w:rsidRPr="004430C7">
        <w:rPr>
          <w:rFonts w:ascii="Times New Roman" w:hAnsi="Times New Roman" w:cs="Times New Roman"/>
          <w:b/>
          <w:iCs/>
          <w:color w:val="000000"/>
          <w:szCs w:val="20"/>
        </w:rPr>
        <w:t>Межвоенный</w:t>
      </w:r>
      <w:proofErr w:type="spellEnd"/>
      <w:r w:rsidRPr="004430C7">
        <w:rPr>
          <w:rFonts w:ascii="Times New Roman" w:hAnsi="Times New Roman" w:cs="Times New Roman"/>
          <w:b/>
          <w:iCs/>
          <w:color w:val="000000"/>
          <w:szCs w:val="20"/>
        </w:rPr>
        <w:t xml:space="preserve"> период (1918-1939)» (1 час)</w:t>
      </w:r>
    </w:p>
    <w:p w:rsidR="0013240A" w:rsidRPr="00DC05A1" w:rsidRDefault="00DC05A1" w:rsidP="00DC05A1">
      <w:pPr>
        <w:spacing w:line="240" w:lineRule="auto"/>
        <w:jc w:val="both"/>
        <w:rPr>
          <w:rFonts w:ascii="Times New Roman" w:hAnsi="Times New Roman" w:cs="Times New Roman"/>
        </w:rPr>
      </w:pPr>
      <w:r>
        <w:rPr>
          <w:b/>
        </w:rPr>
        <w:tab/>
      </w:r>
      <w:r w:rsidR="00CE13C6">
        <w:rPr>
          <w:rFonts w:ascii="Times New Roman" w:hAnsi="Times New Roman" w:cs="Times New Roman"/>
          <w:b/>
        </w:rPr>
        <w:t xml:space="preserve">Раздел III. Вторая мировая война (6 </w:t>
      </w:r>
      <w:r w:rsidR="0013240A" w:rsidRPr="00DC05A1">
        <w:rPr>
          <w:rFonts w:ascii="Times New Roman" w:hAnsi="Times New Roman" w:cs="Times New Roman"/>
          <w:b/>
        </w:rPr>
        <w:t>часов)</w:t>
      </w:r>
      <w:r w:rsidR="0013240A" w:rsidRPr="00DC05A1">
        <w:rPr>
          <w:rFonts w:ascii="Times New Roman" w:hAnsi="Times New Roman" w:cs="Times New Roman"/>
        </w:rPr>
        <w:t xml:space="preserve"> </w:t>
      </w:r>
    </w:p>
    <w:p w:rsidR="00DC05A1" w:rsidRPr="00DC05A1" w:rsidRDefault="00DC05A1" w:rsidP="00DC05A1">
      <w:pPr>
        <w:spacing w:after="0" w:line="240" w:lineRule="auto"/>
        <w:jc w:val="both"/>
        <w:rPr>
          <w:rFonts w:ascii="Times New Roman" w:hAnsi="Times New Roman" w:cs="Times New Roman"/>
          <w:b/>
        </w:rPr>
      </w:pPr>
      <w:r w:rsidRPr="00DC05A1">
        <w:rPr>
          <w:rFonts w:ascii="Times New Roman" w:hAnsi="Times New Roman" w:cs="Times New Roman"/>
          <w:b/>
        </w:rPr>
        <w:tab/>
        <w:t>Тема 16</w:t>
      </w:r>
      <w:r w:rsidR="0013240A" w:rsidRPr="00DC05A1">
        <w:rPr>
          <w:rFonts w:ascii="Times New Roman" w:hAnsi="Times New Roman" w:cs="Times New Roman"/>
          <w:b/>
        </w:rPr>
        <w:t>. Вторая</w:t>
      </w:r>
      <w:r w:rsidR="002E7C79">
        <w:rPr>
          <w:rFonts w:ascii="Times New Roman" w:hAnsi="Times New Roman" w:cs="Times New Roman"/>
          <w:b/>
        </w:rPr>
        <w:t xml:space="preserve"> мировая война. 1939–1945 гг. (4 часа</w:t>
      </w:r>
      <w:r w:rsidR="0013240A" w:rsidRPr="00DC05A1">
        <w:rPr>
          <w:rFonts w:ascii="Times New Roman" w:hAnsi="Times New Roman" w:cs="Times New Roman"/>
          <w:b/>
        </w:rPr>
        <w:t xml:space="preserve">) </w:t>
      </w:r>
    </w:p>
    <w:p w:rsidR="0008401F" w:rsidRPr="00DC05A1" w:rsidRDefault="00F1179A" w:rsidP="0008401F">
      <w:pPr>
        <w:tabs>
          <w:tab w:val="left" w:pos="312"/>
          <w:tab w:val="left" w:pos="3705"/>
        </w:tabs>
        <w:spacing w:after="0" w:line="240" w:lineRule="auto"/>
        <w:jc w:val="both"/>
        <w:rPr>
          <w:rFonts w:ascii="Times New Roman" w:hAnsi="Times New Roman" w:cs="Times New Roman"/>
        </w:rPr>
      </w:pPr>
      <w:r>
        <w:rPr>
          <w:rFonts w:ascii="Times New Roman" w:hAnsi="Times New Roman" w:cs="Times New Roman"/>
        </w:rPr>
        <w:tab/>
      </w:r>
      <w:r w:rsidR="0008401F" w:rsidRPr="00DC05A1">
        <w:rPr>
          <w:rFonts w:ascii="Times New Roman" w:hAnsi="Times New Roman" w:cs="Times New Roman"/>
        </w:rPr>
        <w:t>Причины и характер Второй мировой войны. Периодизация, фронты, участники. Начало войны. Вторжение гитлеровских войск в Польшу. «Странная война» на Западном фронте. Политика СССР на начальном этапе Второй мировой. Захват гитлеровской Германией Дании и Норвегии. «Линия Мажино». Поражение Франции в июне 1940 г. Битва за Британию.</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Нападение Германии на СССР 22 июня 1941 г. Великая Отечественная война – составная часть Второй мировой войны. Восточный фронт – главный фронт в победе над фашизмом. Провал молниеносной войны на советско-германском фронте. Начало контрнаступления под Москвой в декабре 1941 г. Первое поражение гитлеровской Германии во Второй мировой войне. </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Коренной перелом в ходе Второй мировой войны. Сталинградская Битва. Курская битва. Переход летом 1943 г. стратегической инициативы в войне к Красной Армии. </w:t>
      </w:r>
    </w:p>
    <w:p w:rsidR="0008401F" w:rsidRPr="00DC05A1" w:rsidRDefault="0008401F" w:rsidP="0008401F">
      <w:pPr>
        <w:spacing w:after="0" w:line="240" w:lineRule="auto"/>
        <w:ind w:firstLine="709"/>
        <w:jc w:val="both"/>
        <w:rPr>
          <w:rFonts w:ascii="Times New Roman" w:hAnsi="Times New Roman" w:cs="Times New Roman"/>
        </w:rPr>
      </w:pPr>
      <w:r w:rsidRPr="00DC05A1">
        <w:rPr>
          <w:rFonts w:ascii="Times New Roman" w:hAnsi="Times New Roman" w:cs="Times New Roman"/>
        </w:rPr>
        <w:t xml:space="preserve">Начало войны на Тихом океане. Нападение Японии на США. </w:t>
      </w:r>
      <w:proofErr w:type="spellStart"/>
      <w:r w:rsidRPr="00DC05A1">
        <w:rPr>
          <w:rFonts w:ascii="Times New Roman" w:hAnsi="Times New Roman" w:cs="Times New Roman"/>
        </w:rPr>
        <w:t>Пёрл-Харбор</w:t>
      </w:r>
      <w:proofErr w:type="spellEnd"/>
      <w:r w:rsidRPr="00DC05A1">
        <w:rPr>
          <w:rFonts w:ascii="Times New Roman" w:hAnsi="Times New Roman" w:cs="Times New Roman"/>
        </w:rPr>
        <w:t xml:space="preserve"> 1 декабря 1941 г. Захват Японией Юго-Восточной Азии и островов Тихого океана. Бой у о. </w:t>
      </w:r>
      <w:proofErr w:type="spellStart"/>
      <w:r w:rsidRPr="00DC05A1">
        <w:rPr>
          <w:rFonts w:ascii="Times New Roman" w:hAnsi="Times New Roman" w:cs="Times New Roman"/>
        </w:rPr>
        <w:t>Мидуэй</w:t>
      </w:r>
      <w:proofErr w:type="spellEnd"/>
      <w:r w:rsidRPr="00DC05A1">
        <w:rPr>
          <w:rFonts w:ascii="Times New Roman" w:hAnsi="Times New Roman" w:cs="Times New Roman"/>
        </w:rPr>
        <w:t xml:space="preserve"> в июне 1942 г. Перелом в войне на Тихом океане в 1943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Военный действия в Северной Африке. Битва при Эль-Аламейне в октябре-ноябре 1942 г. Освобождение от германо-итальянских войск Северной Африки летом 1943. Высадка </w:t>
      </w:r>
      <w:proofErr w:type="spellStart"/>
      <w:r w:rsidRPr="00173AC0">
        <w:rPr>
          <w:rFonts w:ascii="Times New Roman" w:hAnsi="Times New Roman" w:cs="Times New Roman"/>
        </w:rPr>
        <w:t>англоамериканских</w:t>
      </w:r>
      <w:proofErr w:type="spellEnd"/>
      <w:r w:rsidRPr="00173AC0">
        <w:rPr>
          <w:rFonts w:ascii="Times New Roman" w:hAnsi="Times New Roman" w:cs="Times New Roman"/>
        </w:rPr>
        <w:t xml:space="preserve"> войск в Сицилии. Свержение режима Муссолини в сентябре 1943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Антигитлеровская коалиция. Атлантическая хартия. Ленд-лиз. Тегеранская конференция «Большой тройки» 28 ноября – 1 декабря1943 г. Вопрос об открытии Второго фронта во Франции.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Возвращение Китая в число великих держав. Каирская декларация. Роспуск Коминтерна.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Нацистский «новый порядок» на оккупированных территориях. Геноцид. Холокост. Концентрационные лагеря. Вывоз населения для принудительных работ. Насильственное переселение. Массовое уничтожение военнопленных и гражданских лиц. Движение Сопротивления и коллаборационизм. Освободительные армии в Греции и Югославии. Партизанская война в Югославии.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lastRenderedPageBreak/>
        <w:t xml:space="preserve">Завершающий период Второй мировой войны. Фронтальное наступление Красной Армии в 1944 г. Операция «Багратион». Начало освобождения Европы. Открытие Второго фронта во Франции 6 июня 1944 г. Кризис нацистского режима, заговор и покушение на Гитлера 20 июля 1944 г. Выход из войны бывших союзников Германии – Румынии, Болгарии, Венгрии, Финляндии.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Провал контрнаступления немецко-фашистских войск в Арденнах в январе 1945 г. Висло-</w:t>
      </w:r>
      <w:proofErr w:type="spellStart"/>
      <w:r w:rsidRPr="00173AC0">
        <w:rPr>
          <w:rFonts w:ascii="Times New Roman" w:hAnsi="Times New Roman" w:cs="Times New Roman"/>
        </w:rPr>
        <w:t>Одерская</w:t>
      </w:r>
      <w:proofErr w:type="spellEnd"/>
      <w:r w:rsidRPr="00173AC0">
        <w:rPr>
          <w:rFonts w:ascii="Times New Roman" w:hAnsi="Times New Roman" w:cs="Times New Roman"/>
        </w:rPr>
        <w:t xml:space="preserve"> операция Красной Армии в январе-феврале 1945 г. Освобождение Польши. Крымская (Ялтинская) конференция трех держав 4–11 февраля 1945 г. Берлинская операция Красной Армии в апреле – мае 1945 г. и взятие Берлина. Безоговорочная капитуляция Германии 8 мая 1945 г. Решающая роль СССР в освобождении Европы. Берлинская (Потсдамская) конференция трех держав 17 июля–2 августа 1945 г. </w:t>
      </w:r>
    </w:p>
    <w:p w:rsidR="0008401F" w:rsidRPr="00173AC0" w:rsidRDefault="0008401F" w:rsidP="0008401F">
      <w:pPr>
        <w:spacing w:after="0" w:line="240" w:lineRule="auto"/>
        <w:ind w:firstLine="709"/>
        <w:jc w:val="both"/>
        <w:rPr>
          <w:rFonts w:ascii="Times New Roman" w:hAnsi="Times New Roman" w:cs="Times New Roman"/>
        </w:rPr>
      </w:pPr>
      <w:r w:rsidRPr="00173AC0">
        <w:rPr>
          <w:rFonts w:ascii="Times New Roman" w:hAnsi="Times New Roman" w:cs="Times New Roman"/>
        </w:rPr>
        <w:t xml:space="preserve">Наступление союзников против Японии. Разгром японского флота у о. Лейте в октябре 1944 г. Атомные бомбардировки Хиросимы и Нагасаки 6 и 9 августа 1945 г. Вступление СССР в войну против Японии 8 августа 1945 г. и разгром </w:t>
      </w:r>
      <w:proofErr w:type="spellStart"/>
      <w:r w:rsidRPr="00173AC0">
        <w:rPr>
          <w:rFonts w:ascii="Times New Roman" w:hAnsi="Times New Roman" w:cs="Times New Roman"/>
        </w:rPr>
        <w:t>Квантунской</w:t>
      </w:r>
      <w:proofErr w:type="spellEnd"/>
      <w:r w:rsidRPr="00173AC0">
        <w:rPr>
          <w:rFonts w:ascii="Times New Roman" w:hAnsi="Times New Roman" w:cs="Times New Roman"/>
        </w:rPr>
        <w:t xml:space="preserve"> армии. Капитуляция Японии 2 сентября 1945 г. Окончание Второй мировой войны. </w:t>
      </w:r>
    </w:p>
    <w:p w:rsidR="00CE13C6" w:rsidRDefault="0008401F" w:rsidP="0008401F">
      <w:pPr>
        <w:tabs>
          <w:tab w:val="left" w:pos="312"/>
          <w:tab w:val="left" w:pos="3705"/>
        </w:tabs>
        <w:spacing w:after="0" w:line="240" w:lineRule="auto"/>
        <w:jc w:val="both"/>
        <w:rPr>
          <w:rFonts w:ascii="Times New Roman" w:hAnsi="Times New Roman" w:cs="Times New Roman"/>
        </w:rPr>
      </w:pPr>
      <w:r>
        <w:rPr>
          <w:rFonts w:ascii="Times New Roman" w:hAnsi="Times New Roman" w:cs="Times New Roman"/>
        </w:rPr>
        <w:tab/>
        <w:t xml:space="preserve">       </w:t>
      </w:r>
      <w:r w:rsidRPr="00173AC0">
        <w:rPr>
          <w:rFonts w:ascii="Times New Roman" w:hAnsi="Times New Roman" w:cs="Times New Roman"/>
        </w:rPr>
        <w:t>Жертвы. Потери. Цена Победы для человечества. Решающий вклад СССР в победу</w:t>
      </w:r>
      <w:r w:rsidR="00C64752">
        <w:rPr>
          <w:rFonts w:ascii="Times New Roman" w:hAnsi="Times New Roman" w:cs="Times New Roman"/>
        </w:rPr>
        <w:t xml:space="preserve"> </w:t>
      </w:r>
    </w:p>
    <w:p w:rsidR="00DC05A1" w:rsidRPr="00173AC0" w:rsidRDefault="00DC05A1" w:rsidP="00336EEB">
      <w:pPr>
        <w:spacing w:after="0" w:line="240" w:lineRule="auto"/>
        <w:jc w:val="both"/>
        <w:rPr>
          <w:rFonts w:ascii="Times New Roman" w:hAnsi="Times New Roman" w:cs="Times New Roman"/>
          <w:b/>
        </w:rPr>
      </w:pPr>
    </w:p>
    <w:p w:rsidR="00DC05A1" w:rsidRDefault="0062265D" w:rsidP="00173AC0">
      <w:pPr>
        <w:spacing w:after="0" w:line="240" w:lineRule="auto"/>
        <w:ind w:firstLine="709"/>
        <w:rPr>
          <w:rFonts w:ascii="Times New Roman" w:hAnsi="Times New Roman" w:cs="Times New Roman"/>
          <w:b/>
        </w:rPr>
      </w:pPr>
      <w:r>
        <w:rPr>
          <w:rFonts w:ascii="Times New Roman" w:hAnsi="Times New Roman" w:cs="Times New Roman"/>
          <w:b/>
        </w:rPr>
        <w:t>Тема 17</w:t>
      </w:r>
      <w:r w:rsidR="00173AC0" w:rsidRPr="00DC05A1">
        <w:rPr>
          <w:rFonts w:ascii="Times New Roman" w:hAnsi="Times New Roman" w:cs="Times New Roman"/>
          <w:b/>
        </w:rPr>
        <w:t>.</w:t>
      </w:r>
      <w:r w:rsidR="00173AC0">
        <w:rPr>
          <w:rFonts w:ascii="Times New Roman" w:hAnsi="Times New Roman" w:cs="Times New Roman"/>
          <w:b/>
        </w:rPr>
        <w:t xml:space="preserve"> Итоги Второй мировой вой</w:t>
      </w:r>
      <w:r w:rsidR="00146A33">
        <w:rPr>
          <w:rFonts w:ascii="Times New Roman" w:hAnsi="Times New Roman" w:cs="Times New Roman"/>
          <w:b/>
        </w:rPr>
        <w:t>ны. Послевоенное урегулир</w:t>
      </w:r>
      <w:r w:rsidR="00336EEB">
        <w:rPr>
          <w:rFonts w:ascii="Times New Roman" w:hAnsi="Times New Roman" w:cs="Times New Roman"/>
          <w:b/>
        </w:rPr>
        <w:t>ование (2 часа</w:t>
      </w:r>
      <w:r w:rsidR="00146A33">
        <w:rPr>
          <w:rFonts w:ascii="Times New Roman" w:hAnsi="Times New Roman" w:cs="Times New Roman"/>
          <w:b/>
        </w:rPr>
        <w:t>)</w:t>
      </w:r>
    </w:p>
    <w:p w:rsidR="00DA777C" w:rsidRPr="00A441EA" w:rsidRDefault="00173AC0" w:rsidP="00A441EA">
      <w:pPr>
        <w:spacing w:after="0" w:line="240" w:lineRule="auto"/>
        <w:ind w:firstLine="709"/>
        <w:jc w:val="both"/>
        <w:rPr>
          <w:rFonts w:ascii="Times New Roman" w:hAnsi="Times New Roman" w:cs="Times New Roman"/>
        </w:rPr>
      </w:pPr>
      <w:r w:rsidRPr="002A4ED6">
        <w:rPr>
          <w:rFonts w:ascii="Times New Roman" w:hAnsi="Times New Roman" w:cs="Times New Roman"/>
        </w:rPr>
        <w:t>Главный итог Второй мировой войны – разгром нацистской Германии, фашистской Италии и империалистической Японии. Победа антигитлеровской коалиции государств, объединившихся на демократической основе. Решающая роль СССР в Победе над фашизмом. Последствия Второй мировой войны.</w:t>
      </w:r>
      <w:r w:rsidR="002A4ED6" w:rsidRPr="002A4ED6">
        <w:rPr>
          <w:rFonts w:ascii="Times New Roman" w:hAnsi="Times New Roman" w:cs="Times New Roman"/>
        </w:rPr>
        <w:t xml:space="preserve"> Введение в практику понятия преступления против человечности. Мирное урегулирование. Оккупация, демилитаризация, денацификация, демократизация и декартелизация Германии. Договоры с союзниками Германии. Распад Антигитлеровской коалиции. Сан-Францисская конференция и проблема мирного договора с Японией. Образование ООН. Нюрнбергский процесс над главными военными преступниками. Суды над коллаборационистами в Европе. Токийский процесс над гл</w:t>
      </w:r>
      <w:r w:rsidR="00F225F0">
        <w:rPr>
          <w:rFonts w:ascii="Times New Roman" w:hAnsi="Times New Roman" w:cs="Times New Roman"/>
        </w:rPr>
        <w:t>авными японскими военными престу</w:t>
      </w:r>
      <w:r w:rsidR="002A4ED6" w:rsidRPr="002A4ED6">
        <w:rPr>
          <w:rFonts w:ascii="Times New Roman" w:hAnsi="Times New Roman" w:cs="Times New Roman"/>
        </w:rPr>
        <w:t>пниками.</w:t>
      </w:r>
    </w:p>
    <w:p w:rsidR="002D3829" w:rsidRDefault="002D3829" w:rsidP="00F225F0">
      <w:pPr>
        <w:spacing w:after="0" w:line="240" w:lineRule="auto"/>
        <w:rPr>
          <w:rFonts w:ascii="Times New Roman" w:hAnsi="Times New Roman" w:cs="Times New Roman"/>
          <w:b/>
        </w:rPr>
      </w:pPr>
    </w:p>
    <w:p w:rsidR="0062265D" w:rsidRDefault="0062265D" w:rsidP="0062265D">
      <w:pPr>
        <w:spacing w:after="0" w:line="240" w:lineRule="auto"/>
        <w:jc w:val="center"/>
        <w:rPr>
          <w:rFonts w:ascii="Times New Roman" w:hAnsi="Times New Roman" w:cs="Times New Roman"/>
          <w:b/>
        </w:rPr>
      </w:pPr>
      <w:r>
        <w:rPr>
          <w:rFonts w:ascii="Times New Roman" w:hAnsi="Times New Roman" w:cs="Times New Roman"/>
          <w:b/>
        </w:rPr>
        <w:t>11 класс</w:t>
      </w:r>
    </w:p>
    <w:p w:rsidR="0062265D" w:rsidRDefault="0062265D" w:rsidP="0062265D">
      <w:pPr>
        <w:spacing w:after="0" w:line="240" w:lineRule="auto"/>
        <w:jc w:val="center"/>
        <w:rPr>
          <w:rFonts w:ascii="Times New Roman" w:hAnsi="Times New Roman" w:cs="Times New Roman"/>
          <w:b/>
        </w:rPr>
      </w:pPr>
      <w:r>
        <w:rPr>
          <w:rFonts w:ascii="Times New Roman" w:hAnsi="Times New Roman" w:cs="Times New Roman"/>
          <w:b/>
        </w:rPr>
        <w:t>(28 часов)</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 xml:space="preserve">Глава IV. Соревнование социальных систем </w:t>
      </w:r>
      <w:r w:rsidR="00044F66">
        <w:rPr>
          <w:rFonts w:ascii="Times New Roman" w:eastAsia="Times New Roman" w:hAnsi="Times New Roman" w:cs="Times New Roman"/>
          <w:b/>
          <w:bCs/>
          <w:color w:val="000000"/>
          <w:lang w:eastAsia="ru-RU"/>
        </w:rPr>
        <w:t>(21 час</w:t>
      </w:r>
      <w:r>
        <w:rPr>
          <w:rFonts w:ascii="Times New Roman" w:eastAsia="Times New Roman" w:hAnsi="Times New Roman" w:cs="Times New Roman"/>
          <w:b/>
          <w:bCs/>
          <w:color w:val="000000"/>
          <w:lang w:eastAsia="ru-RU"/>
        </w:rPr>
        <w:t>)</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18. Начало «холодной войны». Международные отношения в 1945 — первой половине 1950-х гг. </w:t>
      </w:r>
      <w:r w:rsidR="00044F66">
        <w:rPr>
          <w:rFonts w:ascii="Times New Roman" w:eastAsia="Times New Roman" w:hAnsi="Times New Roman" w:cs="Times New Roman"/>
          <w:b/>
          <w:bCs/>
          <w:color w:val="000000"/>
          <w:lang w:eastAsia="ru-RU"/>
        </w:rPr>
        <w:t>(2 часа)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r w:rsidRPr="0062265D">
        <w:rPr>
          <w:rFonts w:ascii="Times New Roman" w:eastAsia="Times New Roman" w:hAnsi="Times New Roman" w:cs="Times New Roman"/>
          <w:color w:val="000000"/>
          <w:lang w:eastAsia="ru-RU"/>
        </w:rPr>
        <w:t xml:space="preserve">Предпосылки превращения послевоенного мира в двухполюсной (биполярный). Причины и главные черты «холодной войны». Идеологическое противостояние. Маккартизм – «охота на ведьм» в США. «Железный занавес» как символ раскола Европы и мира на две противоборствующие общественно-политические системы. Гонка вооружений и создание военно-политических блоков как проявление соперничества двух сверхдержав — СССР и США. Ядерное оружие — равновесие страха и сдерживающий фактор от прямого военного столкновения. Гражданская война в Греции. Доктрина Трумэна. План Маршалла. План Шумана. Начало западноевропейской интеграции. Раскол Германии. Образование ФРГ и ГДР. Берлинский кризис 1948—1949 гг. Образование НАТО. Установление коммунистических режимов в Восточной Европе. Страны народной демократии. Создание </w:t>
      </w:r>
      <w:r w:rsidRPr="0062265D">
        <w:rPr>
          <w:rFonts w:ascii="Times New Roman" w:eastAsia="Times New Roman" w:hAnsi="Times New Roman" w:cs="Times New Roman"/>
          <w:color w:val="000000"/>
          <w:lang w:eastAsia="ru-RU"/>
        </w:rPr>
        <w:lastRenderedPageBreak/>
        <w:t>Комиинформа, Совета экономической взаимопомощи, Организации Варшавского договора. Раскол мира и Европы как главный признак «холодной войны».</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19. Международные отношения в 1950—1980-е гг. </w:t>
      </w:r>
      <w:r w:rsidR="00044F66">
        <w:rPr>
          <w:rFonts w:ascii="Times New Roman" w:eastAsia="Times New Roman" w:hAnsi="Times New Roman" w:cs="Times New Roman"/>
          <w:b/>
          <w:bCs/>
          <w:color w:val="000000"/>
          <w:lang w:eastAsia="ru-RU"/>
        </w:rPr>
        <w:t>(2 часа)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r w:rsidRPr="0062265D">
        <w:rPr>
          <w:rFonts w:ascii="Times New Roman" w:eastAsia="Times New Roman" w:hAnsi="Times New Roman" w:cs="Times New Roman"/>
          <w:color w:val="000000"/>
          <w:lang w:eastAsia="ru-RU"/>
        </w:rPr>
        <w:t>Международные отношения в условиях двухполюсного (биполярного) мира. Две тенденции в развитии международных отношений: противостояние и стремление к разрядке международной напряжённости. Ослабление международной напряжённости после смерти И. Сталина. Нормализация советско-югославских отношений. Принцип «мирного сосуществования». Суэцкий кризис 1956 г. Доктрина Эйзенхауэра. Возобновление противостояния двух сверхдержав. Берлинский кризис 1958—1961 гг. Карибский кризис 1962 г. Война во Вьетнаме. Гонка вооружений и проблема разоружения. Договор о запрещении ядерных испытаний в трех средах. Достижение Советским Союзом паритета – равенства в ядерных боезарядах с США. Начало разрядки международной напряженности в начале 1970-х гг. Соглашение об ограничении стратегических наступательных вооружений (ОСВ—1) и Договор о противоракетной обороне (ПРО). «Новая восточная политика» ФРГ. Хельсинкский акт 1975 г. Ракетный кризис в Европе. Ввод советских войск в Афганистан. Локальные и региональные конфликты, гражданские войны. Обострение международной обстановки в конце 1970-х — начале 1980-х гг. Перестройка и гласность в СССР. «Новое политическое мышление» М. С. Горбачева. Возобновление советско-американского диалога. Соглашение о ликвидации ракет средней и меньшей дальности 1987 г.</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p>
    <w:p w:rsidR="00A13CF9"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20. Завершение эпохи индустриального общества. 1945—197</w:t>
      </w:r>
      <w:r w:rsidR="00044F66">
        <w:rPr>
          <w:rFonts w:ascii="Times New Roman" w:eastAsia="Times New Roman" w:hAnsi="Times New Roman" w:cs="Times New Roman"/>
          <w:b/>
          <w:bCs/>
          <w:color w:val="000000"/>
          <w:lang w:eastAsia="ru-RU"/>
        </w:rPr>
        <w:t>0-е гг. «Общество потребления» (1 час)</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r w:rsidRPr="0062265D">
        <w:rPr>
          <w:rFonts w:ascii="Times New Roman" w:eastAsia="Times New Roman" w:hAnsi="Times New Roman" w:cs="Times New Roman"/>
          <w:color w:val="000000"/>
          <w:lang w:eastAsia="ru-RU"/>
        </w:rPr>
        <w:t xml:space="preserve">Факторы, обусловившие экономический подъем в странах Запада в 1950—1970-е гг. Стабилизация международной валютной системы. </w:t>
      </w:r>
      <w:proofErr w:type="spellStart"/>
      <w:r w:rsidRPr="0062265D">
        <w:rPr>
          <w:rFonts w:ascii="Times New Roman" w:eastAsia="Times New Roman" w:hAnsi="Times New Roman" w:cs="Times New Roman"/>
          <w:color w:val="000000"/>
          <w:lang w:eastAsia="ru-RU"/>
        </w:rPr>
        <w:t>Бреттон</w:t>
      </w:r>
      <w:proofErr w:type="spellEnd"/>
      <w:r w:rsidRPr="0062265D">
        <w:rPr>
          <w:rFonts w:ascii="Times New Roman" w:eastAsia="Times New Roman" w:hAnsi="Times New Roman" w:cs="Times New Roman"/>
          <w:color w:val="000000"/>
          <w:lang w:eastAsia="ru-RU"/>
        </w:rPr>
        <w:t xml:space="preserve">- </w:t>
      </w:r>
      <w:proofErr w:type="spellStart"/>
      <w:r w:rsidRPr="0062265D">
        <w:rPr>
          <w:rFonts w:ascii="Times New Roman" w:eastAsia="Times New Roman" w:hAnsi="Times New Roman" w:cs="Times New Roman"/>
          <w:color w:val="000000"/>
          <w:lang w:eastAsia="ru-RU"/>
        </w:rPr>
        <w:t>Вудские</w:t>
      </w:r>
      <w:proofErr w:type="spellEnd"/>
      <w:r w:rsidRPr="0062265D">
        <w:rPr>
          <w:rFonts w:ascii="Times New Roman" w:eastAsia="Times New Roman" w:hAnsi="Times New Roman" w:cs="Times New Roman"/>
          <w:color w:val="000000"/>
          <w:lang w:eastAsia="ru-RU"/>
        </w:rPr>
        <w:t xml:space="preserve"> соглашения. Либерализация мировой торговли. Создание ГАТТ, затем ВТО. Экономическая интеграция в Западной Европе и Северной Америке: общее и особенное. Европейское экономическое сообщество (ЕЭС). Смешанная экономика как сочетание государственной собственности и регулирования с поощрением частнопредпринимательской инициативы. </w:t>
      </w:r>
      <w:proofErr w:type="spellStart"/>
      <w:r w:rsidRPr="0062265D">
        <w:rPr>
          <w:rFonts w:ascii="Times New Roman" w:eastAsia="Times New Roman" w:hAnsi="Times New Roman" w:cs="Times New Roman"/>
          <w:color w:val="000000"/>
          <w:lang w:eastAsia="ru-RU"/>
        </w:rPr>
        <w:t>Неокейнсианство</w:t>
      </w:r>
      <w:proofErr w:type="spellEnd"/>
      <w:r w:rsidRPr="0062265D">
        <w:rPr>
          <w:rFonts w:ascii="Times New Roman" w:eastAsia="Times New Roman" w:hAnsi="Times New Roman" w:cs="Times New Roman"/>
          <w:color w:val="000000"/>
          <w:lang w:eastAsia="ru-RU"/>
        </w:rPr>
        <w:t xml:space="preserve"> как политика поощрения спроса — массовому производству должно соответствовать массовое потребление. Государство благосостояния, его основные характеристики. «Общество потребления». Противоречия экстенсивного типа производства. Завершающая фаза зрелого индустриального общества, ее атрибуты и символы. Особенности государства благосостояния в развитых странах мира.</w:t>
      </w:r>
    </w:p>
    <w:p w:rsidR="0062265D" w:rsidRPr="0062265D" w:rsidRDefault="0062265D" w:rsidP="0062265D">
      <w:pPr>
        <w:shd w:val="clear" w:color="auto" w:fill="FFFFFF"/>
        <w:spacing w:after="0" w:line="240" w:lineRule="auto"/>
        <w:ind w:firstLine="709"/>
        <w:jc w:val="both"/>
        <w:rPr>
          <w:rFonts w:ascii="Arial" w:eastAsia="Times New Roman" w:hAnsi="Arial" w:cs="Arial"/>
          <w:color w:val="000000"/>
          <w:lang w:eastAsia="ru-RU"/>
        </w:rPr>
      </w:pPr>
    </w:p>
    <w:p w:rsidR="0062265D" w:rsidRPr="0062265D" w:rsidRDefault="0062265D" w:rsidP="0062265D">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62265D">
        <w:rPr>
          <w:rFonts w:ascii="Times New Roman" w:eastAsia="Times New Roman" w:hAnsi="Times New Roman" w:cs="Times New Roman"/>
          <w:b/>
          <w:bCs/>
          <w:color w:val="000000"/>
          <w:lang w:eastAsia="ru-RU"/>
        </w:rPr>
        <w:t>Тема 21. Кризисы 1970—1980-х гг. Становление постиндустриал</w:t>
      </w:r>
      <w:r w:rsidR="00044F66">
        <w:rPr>
          <w:rFonts w:ascii="Times New Roman" w:eastAsia="Times New Roman" w:hAnsi="Times New Roman" w:cs="Times New Roman"/>
          <w:b/>
          <w:bCs/>
          <w:color w:val="000000"/>
          <w:lang w:eastAsia="ru-RU"/>
        </w:rPr>
        <w:t>ьного информационного общества (2 часа)</w:t>
      </w:r>
    </w:p>
    <w:p w:rsidR="0062265D" w:rsidRDefault="0062265D"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r w:rsidRPr="0062265D">
        <w:rPr>
          <w:rFonts w:ascii="Times New Roman" w:eastAsia="Times New Roman" w:hAnsi="Times New Roman" w:cs="Times New Roman"/>
          <w:color w:val="000000"/>
          <w:lang w:eastAsia="ru-RU"/>
        </w:rPr>
        <w:t xml:space="preserve">Причины и сущность экономических кризисов 1974—1975 гг. и 1980—1982 гг. Предпосылки перехода к постиндустриальному информационному обществу. Перегруженность государства социальными обязательствами. Кризис растущего вширь и требовавшего все новых ресурсов индустриального типа развития. Третья промышленно-технологическая революция. Главные черты постиндустриального общества. Изменения в структуре занятости. Информация и знания как важнейшие факторы производства. Роль науки и образования в информационном обществе. Общество знаний. Экономика инноваций. Формирование новых ценностей. Индивидуализация производства, потребления, труда. Переход к демократическим формам правления как вектор исторического развития постиндустриального общества. Волна демократизации в мире с 1970-х гг. Переход к демократии Португалии, Греции, Испании. Уход с политической сцены диктаторов в Латинской Америке. Свободные выборы в ряде стран </w:t>
      </w:r>
      <w:r w:rsidRPr="0062265D">
        <w:rPr>
          <w:rFonts w:ascii="Times New Roman" w:eastAsia="Times New Roman" w:hAnsi="Times New Roman" w:cs="Times New Roman"/>
          <w:color w:val="000000"/>
          <w:lang w:eastAsia="ru-RU"/>
        </w:rPr>
        <w:lastRenderedPageBreak/>
        <w:t>Азии и Африки. Переход к демократии бывших социалистических стран в результат краха социализма как общественно-политической системы в результате революций 1989—1991 гг.</w:t>
      </w:r>
    </w:p>
    <w:p w:rsidR="00A441EA" w:rsidRDefault="00A441EA"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Default="00A441EA" w:rsidP="0062265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Pr="0062265D" w:rsidRDefault="00A441EA" w:rsidP="0062265D">
      <w:pPr>
        <w:shd w:val="clear" w:color="auto" w:fill="FFFFFF"/>
        <w:spacing w:after="0" w:line="240" w:lineRule="auto"/>
        <w:ind w:firstLine="709"/>
        <w:jc w:val="both"/>
        <w:rPr>
          <w:rFonts w:ascii="Arial" w:eastAsia="Times New Roman" w:hAnsi="Arial" w:cs="Arial"/>
          <w:color w:val="000000"/>
          <w:lang w:eastAsia="ru-RU"/>
        </w:rPr>
      </w:pPr>
    </w:p>
    <w:p w:rsidR="0062265D" w:rsidRPr="0062265D" w:rsidRDefault="0062265D" w:rsidP="0062265D">
      <w:pPr>
        <w:shd w:val="clear" w:color="auto" w:fill="FFFFFF"/>
        <w:spacing w:after="0" w:line="240" w:lineRule="auto"/>
        <w:jc w:val="both"/>
        <w:rPr>
          <w:rFonts w:ascii="Times New Roman" w:eastAsia="Times New Roman" w:hAnsi="Times New Roman" w:cs="Times New Roman"/>
          <w:b/>
          <w:bCs/>
          <w:color w:val="000000"/>
          <w:lang w:eastAsia="ru-RU"/>
        </w:rPr>
      </w:pPr>
    </w:p>
    <w:p w:rsidR="00BE0A0B" w:rsidRPr="00355F02" w:rsidRDefault="0062265D" w:rsidP="00355F02">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355F02">
        <w:rPr>
          <w:rFonts w:ascii="Times New Roman" w:eastAsia="Times New Roman" w:hAnsi="Times New Roman" w:cs="Times New Roman"/>
          <w:b/>
          <w:bCs/>
          <w:color w:val="000000"/>
          <w:lang w:eastAsia="ru-RU"/>
        </w:rPr>
        <w:t xml:space="preserve">Тема 22. Экономическая и социальная политика. </w:t>
      </w:r>
      <w:proofErr w:type="spellStart"/>
      <w:r w:rsidRPr="00355F02">
        <w:rPr>
          <w:rFonts w:ascii="Times New Roman" w:eastAsia="Times New Roman" w:hAnsi="Times New Roman" w:cs="Times New Roman"/>
          <w:b/>
          <w:bCs/>
          <w:color w:val="000000"/>
          <w:lang w:eastAsia="ru-RU"/>
        </w:rPr>
        <w:t>Неоконсервативный</w:t>
      </w:r>
      <w:proofErr w:type="spellEnd"/>
      <w:r w:rsidRPr="00355F02">
        <w:rPr>
          <w:rFonts w:ascii="Times New Roman" w:eastAsia="Times New Roman" w:hAnsi="Times New Roman" w:cs="Times New Roman"/>
          <w:b/>
          <w:bCs/>
          <w:color w:val="000000"/>
          <w:lang w:eastAsia="ru-RU"/>
        </w:rPr>
        <w:t xml:space="preserve"> по</w:t>
      </w:r>
      <w:r w:rsidR="00044F66">
        <w:rPr>
          <w:rFonts w:ascii="Times New Roman" w:eastAsia="Times New Roman" w:hAnsi="Times New Roman" w:cs="Times New Roman"/>
          <w:b/>
          <w:bCs/>
          <w:color w:val="000000"/>
          <w:lang w:eastAsia="ru-RU"/>
        </w:rPr>
        <w:t>ворот. Политика «третьего пути» (2 часа)</w:t>
      </w:r>
      <w:r w:rsidRPr="00355F02">
        <w:rPr>
          <w:rFonts w:ascii="Times New Roman" w:eastAsia="Times New Roman" w:hAnsi="Times New Roman" w:cs="Times New Roman"/>
          <w:b/>
          <w:bCs/>
          <w:color w:val="000000"/>
          <w:lang w:eastAsia="ru-RU"/>
        </w:rPr>
        <w:t> </w:t>
      </w:r>
    </w:p>
    <w:p w:rsidR="00BE0A0B"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Три этапа в экономической и социальной политике стран Запада после Второй мировой войны: формирование государства благосостояния с широкими социальными гарантиями и вмешательством государства в экономику, </w:t>
      </w:r>
      <w:proofErr w:type="spellStart"/>
      <w:r w:rsidRPr="00355F02">
        <w:rPr>
          <w:rFonts w:ascii="Times New Roman" w:eastAsia="Times New Roman" w:hAnsi="Times New Roman" w:cs="Times New Roman"/>
          <w:color w:val="000000"/>
          <w:lang w:eastAsia="ru-RU"/>
        </w:rPr>
        <w:t>неоконсервативный</w:t>
      </w:r>
      <w:proofErr w:type="spellEnd"/>
      <w:r w:rsidRPr="00355F02">
        <w:rPr>
          <w:rFonts w:ascii="Times New Roman" w:eastAsia="Times New Roman" w:hAnsi="Times New Roman" w:cs="Times New Roman"/>
          <w:color w:val="000000"/>
          <w:lang w:eastAsia="ru-RU"/>
        </w:rPr>
        <w:t xml:space="preserve"> поворот с опорой на развитие частной инициативы рынка, политика «третьего пути» с отказом от крайностей первых двух подходов. </w:t>
      </w:r>
    </w:p>
    <w:p w:rsidR="00355F02"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Основания неконсервативного поворота: идеи самоорганизации рынка, монетаризм, теория предложения. Главные направления политики неоконсерваторов: приватизация, сокращение госрасходов, снижение налогов, поощрение предпринимательства, открытие экономки мировому рынку. Итоги неконсервативного поворота: бурное развитие новейших технологий информационного общества, формирование постиндустриальной экономики, ускорение процесса глобализации. </w:t>
      </w:r>
    </w:p>
    <w:p w:rsidR="0062265D"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 xml:space="preserve">Основания политики «третьего пути»: идеи социальной ответственности гражданского общества и государства </w:t>
      </w:r>
      <w:r w:rsidR="00355F02" w:rsidRPr="00355F02">
        <w:rPr>
          <w:rFonts w:ascii="Times New Roman" w:eastAsia="Times New Roman" w:hAnsi="Times New Roman" w:cs="Times New Roman"/>
          <w:color w:val="000000"/>
          <w:lang w:eastAsia="ru-RU"/>
        </w:rPr>
        <w:t xml:space="preserve">перед малоимущими при поддержке </w:t>
      </w:r>
      <w:r w:rsidRPr="00355F02">
        <w:rPr>
          <w:rFonts w:ascii="Times New Roman" w:eastAsia="Times New Roman" w:hAnsi="Times New Roman" w:cs="Times New Roman"/>
          <w:color w:val="000000"/>
          <w:lang w:eastAsia="ru-RU"/>
        </w:rPr>
        <w:t>частнопредпринимательской инициативы. Главные направления политики «третьего пути»: вложения в человеческий капитал (социальное обеспечение, образование, здравоохранение, наука). Итоги политики «третьего пути»: улучшение качества жизни, рост гражданской активности, сглаживание неравенства и контрастов богатства-бедности.</w:t>
      </w:r>
    </w:p>
    <w:p w:rsidR="00355F02" w:rsidRPr="0062265D" w:rsidRDefault="00355F02" w:rsidP="0062265D">
      <w:pPr>
        <w:shd w:val="clear" w:color="auto" w:fill="FFFFFF"/>
        <w:spacing w:after="0" w:line="294" w:lineRule="atLeast"/>
        <w:ind w:firstLine="709"/>
        <w:rPr>
          <w:rFonts w:ascii="Arial" w:eastAsia="Times New Roman" w:hAnsi="Arial" w:cs="Arial"/>
          <w:color w:val="000000"/>
          <w:sz w:val="21"/>
          <w:szCs w:val="21"/>
          <w:lang w:eastAsia="ru-RU"/>
        </w:rPr>
      </w:pPr>
    </w:p>
    <w:p w:rsidR="00044F66" w:rsidRDefault="00355F02" w:rsidP="00355F02">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355F02">
        <w:rPr>
          <w:rFonts w:ascii="Times New Roman" w:eastAsia="Times New Roman" w:hAnsi="Times New Roman" w:cs="Times New Roman"/>
          <w:b/>
          <w:bCs/>
          <w:color w:val="000000"/>
          <w:lang w:eastAsia="ru-RU"/>
        </w:rPr>
        <w:t xml:space="preserve">Тема 23. </w:t>
      </w:r>
      <w:r w:rsidR="0062265D" w:rsidRPr="00355F02">
        <w:rPr>
          <w:rFonts w:ascii="Times New Roman" w:eastAsia="Times New Roman" w:hAnsi="Times New Roman" w:cs="Times New Roman"/>
          <w:b/>
          <w:bCs/>
          <w:color w:val="000000"/>
          <w:lang w:eastAsia="ru-RU"/>
        </w:rPr>
        <w:t>Политическая борьба. Гражданское общество. Социальные движе</w:t>
      </w:r>
      <w:r w:rsidR="00044F66">
        <w:rPr>
          <w:rFonts w:ascii="Times New Roman" w:eastAsia="Times New Roman" w:hAnsi="Times New Roman" w:cs="Times New Roman"/>
          <w:b/>
          <w:bCs/>
          <w:color w:val="000000"/>
          <w:lang w:eastAsia="ru-RU"/>
        </w:rPr>
        <w:t>ния (1 час)</w:t>
      </w:r>
    </w:p>
    <w:p w:rsidR="0062265D" w:rsidRPr="00355F02" w:rsidRDefault="0062265D" w:rsidP="00355F02">
      <w:pPr>
        <w:shd w:val="clear" w:color="auto" w:fill="FFFFFF"/>
        <w:spacing w:after="0" w:line="240" w:lineRule="auto"/>
        <w:ind w:firstLine="709"/>
        <w:jc w:val="both"/>
        <w:rPr>
          <w:rFonts w:ascii="Times New Roman" w:eastAsia="Times New Roman" w:hAnsi="Times New Roman" w:cs="Times New Roman"/>
          <w:color w:val="000000"/>
          <w:lang w:eastAsia="ru-RU"/>
        </w:rPr>
      </w:pPr>
      <w:r w:rsidRPr="00355F02">
        <w:rPr>
          <w:rFonts w:ascii="Times New Roman" w:eastAsia="Times New Roman" w:hAnsi="Times New Roman" w:cs="Times New Roman"/>
          <w:color w:val="000000"/>
          <w:lang w:eastAsia="ru-RU"/>
        </w:rPr>
        <w:t>Изменения в партийно-политической расстановке сил в странах Запада во второй половине ХХ — начале XXI вв. Появление в лагере консервативных сил христианско-демократических партий. Увеличение влияния социал-демократов и переход их на платформу умеренного реформизма. Социалистический интернационал. Прогрессивный альянс. Политический спектр. Мировоззренческие основы основных политических идеологий: консерватизма, либерализма, социализма. Подъем и крах коммунистических партий. Праворадикальные и экстремистские организации. Национализм. Гражданское общество в период индустриального развития. Рабочее движение. Антивоенное движение. Феминистское движение. Движение за права человека. Всеобщая декларация прав человека (1948). Причины появления новых социальных движений и расширения влияния гражданского общества во второй половине ХХ — начале ХХI вв. Изменение роли гражданского общества в 1960-е гг. Новые левые. Хиппи. Движение за гражданские права. Май 1968 г. Движения гражданских инициатив. Группы взаимопомощи. Волонтёры. Экологическое движение. Национальные, культурные, этнические и лингвистические движения.</w:t>
      </w:r>
    </w:p>
    <w:p w:rsidR="00355F02" w:rsidRDefault="00355F02" w:rsidP="00355F02">
      <w:pPr>
        <w:shd w:val="clear" w:color="auto" w:fill="FFFFFF"/>
        <w:spacing w:after="0" w:line="294" w:lineRule="atLeast"/>
        <w:ind w:firstLine="709"/>
        <w:rPr>
          <w:rFonts w:ascii="Times New Roman" w:eastAsia="Times New Roman" w:hAnsi="Times New Roman" w:cs="Times New Roman"/>
          <w:color w:val="000000"/>
          <w:sz w:val="18"/>
          <w:szCs w:val="18"/>
          <w:lang w:eastAsia="ru-RU"/>
        </w:rPr>
      </w:pP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24. Соединенные штаты А</w:t>
      </w:r>
      <w:r w:rsidR="00044F66">
        <w:rPr>
          <w:rFonts w:ascii="Times New Roman" w:eastAsia="Times New Roman" w:hAnsi="Times New Roman" w:cs="Times New Roman"/>
          <w:b/>
          <w:color w:val="000000"/>
          <w:lang w:eastAsia="ru-RU"/>
        </w:rPr>
        <w:t xml:space="preserve">мерики </w:t>
      </w:r>
      <w:r w:rsidR="00044F66">
        <w:rPr>
          <w:rFonts w:ascii="Times New Roman" w:eastAsia="Times New Roman" w:hAnsi="Times New Roman" w:cs="Times New Roman"/>
          <w:b/>
          <w:bCs/>
          <w:color w:val="000000"/>
          <w:lang w:eastAsia="ru-RU"/>
        </w:rPr>
        <w:t>(1 час)</w:t>
      </w:r>
      <w:r w:rsidRPr="00535AFE">
        <w:rPr>
          <w:rFonts w:ascii="Times New Roman" w:eastAsia="Times New Roman" w:hAnsi="Times New Roman" w:cs="Times New Roman"/>
          <w:b/>
          <w:color w:val="000000"/>
          <w:lang w:eastAsia="ru-RU"/>
        </w:rPr>
        <w:t xml:space="preserve"> </w:t>
      </w: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lastRenderedPageBreak/>
        <w:t xml:space="preserve">Предпосылки превращения США в центр мировой политики после окончания Второй мировой войны. Принципы внутренней и внешней политики США в 1945-2010-е гг. Отражение в политической истории США общих тенденций развития ведущих стран Запада. Демократы и республиканцы у власти. США – единственная сверхдержава в конце </w:t>
      </w:r>
      <w:r w:rsidRPr="00535AFE">
        <w:rPr>
          <w:rFonts w:ascii="Times New Roman" w:eastAsia="Times New Roman" w:hAnsi="Times New Roman" w:cs="Times New Roman"/>
          <w:color w:val="000000"/>
          <w:lang w:val="en-US" w:eastAsia="ru-RU"/>
        </w:rPr>
        <w:t>X</w:t>
      </w:r>
      <w:r w:rsidRPr="00535AFE">
        <w:rPr>
          <w:rFonts w:ascii="Times New Roman" w:eastAsia="Times New Roman" w:hAnsi="Times New Roman" w:cs="Times New Roman"/>
          <w:color w:val="000000"/>
          <w:lang w:eastAsia="ru-RU"/>
        </w:rPr>
        <w:t>Х – начале ХХ</w:t>
      </w:r>
      <w:r w:rsidRPr="00535AFE">
        <w:rPr>
          <w:rFonts w:ascii="Times New Roman" w:eastAsia="Times New Roman" w:hAnsi="Times New Roman" w:cs="Times New Roman"/>
          <w:color w:val="000000"/>
          <w:lang w:val="en-US" w:eastAsia="ru-RU"/>
        </w:rPr>
        <w:t>I</w:t>
      </w:r>
      <w:r w:rsidRPr="00535AFE">
        <w:rPr>
          <w:rFonts w:ascii="Times New Roman" w:eastAsia="Times New Roman" w:hAnsi="Times New Roman" w:cs="Times New Roman"/>
          <w:color w:val="000000"/>
          <w:lang w:eastAsia="ru-RU"/>
        </w:rPr>
        <w:t xml:space="preserve"> в. США в период администраций Д. Эйзенхауэра, Дж. Кеннеди, Л. Джонсона, Р. Никсона, Р. Рейгана, Б. Клинтона, Дж. Буша-младшего, Б. Обамы, Д. Трампа.</w:t>
      </w:r>
    </w:p>
    <w:p w:rsidR="00355F02"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A441EA" w:rsidRPr="00535AFE" w:rsidRDefault="00A441EA"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25. В</w:t>
      </w:r>
      <w:r w:rsidR="00044F66">
        <w:rPr>
          <w:rFonts w:ascii="Times New Roman" w:eastAsia="Times New Roman" w:hAnsi="Times New Roman" w:cs="Times New Roman"/>
          <w:b/>
          <w:color w:val="000000"/>
          <w:lang w:eastAsia="ru-RU"/>
        </w:rPr>
        <w:t xml:space="preserve">еликобритания </w:t>
      </w:r>
      <w:r w:rsidR="00044F66">
        <w:rPr>
          <w:rFonts w:ascii="Times New Roman" w:eastAsia="Times New Roman" w:hAnsi="Times New Roman" w:cs="Times New Roman"/>
          <w:b/>
          <w:bCs/>
          <w:color w:val="000000"/>
          <w:lang w:eastAsia="ru-RU"/>
        </w:rPr>
        <w:t>(1 час)</w:t>
      </w:r>
    </w:p>
    <w:p w:rsidR="00355F02" w:rsidRPr="00535AFE" w:rsidRDefault="00355F02"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«Политический маятник»: лейбористы и консерваторы у власти. Социально-экономическое развитие Великобритании. М. Тэтчер – «консервативная революция»</w:t>
      </w:r>
      <w:r w:rsidR="005C4874" w:rsidRPr="00535AFE">
        <w:rPr>
          <w:rFonts w:ascii="Times New Roman" w:eastAsia="Times New Roman" w:hAnsi="Times New Roman" w:cs="Times New Roman"/>
          <w:color w:val="000000"/>
          <w:lang w:eastAsia="ru-RU"/>
        </w:rPr>
        <w:t>. Э. Блэр – политика «третьего пути». Эволюция лейбористской партии. Северная Ирландия на пути к урегулированию. Расширение самоуправления – «</w:t>
      </w:r>
      <w:proofErr w:type="spellStart"/>
      <w:r w:rsidR="005C4874" w:rsidRPr="00535AFE">
        <w:rPr>
          <w:rFonts w:ascii="Times New Roman" w:eastAsia="Times New Roman" w:hAnsi="Times New Roman" w:cs="Times New Roman"/>
          <w:color w:val="000000"/>
          <w:lang w:eastAsia="ru-RU"/>
        </w:rPr>
        <w:t>деволюция</w:t>
      </w:r>
      <w:proofErr w:type="spellEnd"/>
      <w:r w:rsidR="005C4874" w:rsidRPr="00535AFE">
        <w:rPr>
          <w:rFonts w:ascii="Times New Roman" w:eastAsia="Times New Roman" w:hAnsi="Times New Roman" w:cs="Times New Roman"/>
          <w:color w:val="000000"/>
          <w:lang w:eastAsia="ru-RU"/>
        </w:rPr>
        <w:t xml:space="preserve">». Конституционная реформа. Выход из Евросоюза. Великобритания в период правления М. Тэтчер, Э. Блэра, Д. </w:t>
      </w:r>
      <w:proofErr w:type="spellStart"/>
      <w:r w:rsidR="005C4874" w:rsidRPr="00535AFE">
        <w:rPr>
          <w:rFonts w:ascii="Times New Roman" w:eastAsia="Times New Roman" w:hAnsi="Times New Roman" w:cs="Times New Roman"/>
          <w:color w:val="000000"/>
          <w:lang w:eastAsia="ru-RU"/>
        </w:rPr>
        <w:t>Кэмерона</w:t>
      </w:r>
      <w:proofErr w:type="spellEnd"/>
      <w:r w:rsidR="005C4874" w:rsidRPr="00535AFE">
        <w:rPr>
          <w:rFonts w:ascii="Times New Roman" w:eastAsia="Times New Roman" w:hAnsi="Times New Roman" w:cs="Times New Roman"/>
          <w:color w:val="000000"/>
          <w:lang w:eastAsia="ru-RU"/>
        </w:rPr>
        <w:t xml:space="preserve">, Т. </w:t>
      </w:r>
      <w:proofErr w:type="spellStart"/>
      <w:r w:rsidR="005C4874" w:rsidRPr="00535AFE">
        <w:rPr>
          <w:rFonts w:ascii="Times New Roman" w:eastAsia="Times New Roman" w:hAnsi="Times New Roman" w:cs="Times New Roman"/>
          <w:color w:val="000000"/>
          <w:lang w:eastAsia="ru-RU"/>
        </w:rPr>
        <w:t>Мэй</w:t>
      </w:r>
      <w:proofErr w:type="spellEnd"/>
      <w:r w:rsidR="005C4874" w:rsidRPr="00535AFE">
        <w:rPr>
          <w:rFonts w:ascii="Times New Roman" w:eastAsia="Times New Roman" w:hAnsi="Times New Roman" w:cs="Times New Roman"/>
          <w:color w:val="000000"/>
          <w:lang w:eastAsia="ru-RU"/>
        </w:rPr>
        <w:t>.</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26. Ф</w:t>
      </w:r>
      <w:r w:rsidR="00044F66">
        <w:rPr>
          <w:rFonts w:ascii="Times New Roman" w:eastAsia="Times New Roman" w:hAnsi="Times New Roman" w:cs="Times New Roman"/>
          <w:b/>
          <w:color w:val="000000"/>
          <w:lang w:eastAsia="ru-RU"/>
        </w:rPr>
        <w:t xml:space="preserve">ранция </w:t>
      </w:r>
      <w:r w:rsidR="00044F66">
        <w:rPr>
          <w:rFonts w:ascii="Times New Roman" w:eastAsia="Times New Roman" w:hAnsi="Times New Roman" w:cs="Times New Roman"/>
          <w:b/>
          <w:bCs/>
          <w:color w:val="000000"/>
          <w:lang w:eastAsia="ru-RU"/>
        </w:rPr>
        <w:t>(1 час)</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Социально-экономическая и политическая история Франции во второй половине ХХ – начале </w:t>
      </w:r>
      <w:r w:rsidRPr="00535AFE">
        <w:rPr>
          <w:rFonts w:ascii="Times New Roman" w:eastAsia="Times New Roman" w:hAnsi="Times New Roman" w:cs="Times New Roman"/>
          <w:color w:val="000000"/>
          <w:lang w:val="en-US" w:eastAsia="ru-RU"/>
        </w:rPr>
        <w:t>XXI</w:t>
      </w:r>
      <w:r w:rsidRPr="00535AFE">
        <w:rPr>
          <w:rFonts w:ascii="Times New Roman" w:eastAsia="Times New Roman" w:hAnsi="Times New Roman" w:cs="Times New Roman"/>
          <w:color w:val="000000"/>
          <w:lang w:eastAsia="ru-RU"/>
        </w:rPr>
        <w:t xml:space="preserve"> в. Идея «величия Франции» де Голля и ее реализация. Социальные волнения 1968 г. и отставка генерала. Либеральный курс В. Жискар </w:t>
      </w:r>
      <w:proofErr w:type="spellStart"/>
      <w:r w:rsidRPr="00535AFE">
        <w:rPr>
          <w:rFonts w:ascii="Times New Roman" w:eastAsia="Times New Roman" w:hAnsi="Times New Roman" w:cs="Times New Roman"/>
          <w:color w:val="000000"/>
          <w:lang w:eastAsia="ru-RU"/>
        </w:rPr>
        <w:t>д’Эстена</w:t>
      </w:r>
      <w:proofErr w:type="spellEnd"/>
      <w:r w:rsidRPr="00535AFE">
        <w:rPr>
          <w:rFonts w:ascii="Times New Roman" w:eastAsia="Times New Roman" w:hAnsi="Times New Roman" w:cs="Times New Roman"/>
          <w:color w:val="000000"/>
          <w:lang w:eastAsia="ru-RU"/>
        </w:rPr>
        <w:t xml:space="preserve">. Попытка «левого эксперимента» в начале 1980-х гг. Практика сосуществования левых и правых сил у власти. Париж – инициатор европейской интеграции. Франция в период президентства Ш. де Голля, Ф. Миттерана, Ж. Ширака, Н. Саркози, Ф. </w:t>
      </w:r>
      <w:proofErr w:type="spellStart"/>
      <w:r w:rsidRPr="00535AFE">
        <w:rPr>
          <w:rFonts w:ascii="Times New Roman" w:eastAsia="Times New Roman" w:hAnsi="Times New Roman" w:cs="Times New Roman"/>
          <w:color w:val="000000"/>
          <w:lang w:eastAsia="ru-RU"/>
        </w:rPr>
        <w:t>Олланда</w:t>
      </w:r>
      <w:proofErr w:type="spellEnd"/>
      <w:r w:rsidRPr="00535AFE">
        <w:rPr>
          <w:rFonts w:ascii="Times New Roman" w:eastAsia="Times New Roman" w:hAnsi="Times New Roman" w:cs="Times New Roman"/>
          <w:color w:val="000000"/>
          <w:lang w:eastAsia="ru-RU"/>
        </w:rPr>
        <w:t xml:space="preserve">, Э. </w:t>
      </w:r>
      <w:proofErr w:type="spellStart"/>
      <w:r w:rsidRPr="00535AFE">
        <w:rPr>
          <w:rFonts w:ascii="Times New Roman" w:eastAsia="Times New Roman" w:hAnsi="Times New Roman" w:cs="Times New Roman"/>
          <w:color w:val="000000"/>
          <w:lang w:eastAsia="ru-RU"/>
        </w:rPr>
        <w:t>Макрона</w:t>
      </w:r>
      <w:proofErr w:type="spellEnd"/>
      <w:r w:rsidRPr="00535AFE">
        <w:rPr>
          <w:rFonts w:ascii="Times New Roman" w:eastAsia="Times New Roman" w:hAnsi="Times New Roman" w:cs="Times New Roman"/>
          <w:color w:val="000000"/>
          <w:lang w:eastAsia="ru-RU"/>
        </w:rPr>
        <w:t>.</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27. И</w:t>
      </w:r>
      <w:r w:rsidR="00044F66">
        <w:rPr>
          <w:rFonts w:ascii="Times New Roman" w:eastAsia="Times New Roman" w:hAnsi="Times New Roman" w:cs="Times New Roman"/>
          <w:b/>
          <w:color w:val="000000"/>
          <w:lang w:eastAsia="ru-RU"/>
        </w:rPr>
        <w:t xml:space="preserve">талия </w:t>
      </w:r>
      <w:r w:rsidR="00044F66">
        <w:rPr>
          <w:rFonts w:ascii="Times New Roman" w:eastAsia="Times New Roman" w:hAnsi="Times New Roman" w:cs="Times New Roman"/>
          <w:b/>
          <w:bCs/>
          <w:color w:val="000000"/>
          <w:lang w:eastAsia="ru-RU"/>
        </w:rPr>
        <w:t>(1 час)</w:t>
      </w:r>
    </w:p>
    <w:p w:rsidR="005C4874" w:rsidRPr="00535AFE" w:rsidRDefault="005C4874"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Итальянское «экономическое чудо». Политическая нестабильность. Убийство А. Моро. Мафия и коррупция. Операция «чистые руки». </w:t>
      </w:r>
      <w:r w:rsidR="00535AFE" w:rsidRPr="00535AFE">
        <w:rPr>
          <w:rFonts w:ascii="Times New Roman" w:eastAsia="Times New Roman" w:hAnsi="Times New Roman" w:cs="Times New Roman"/>
          <w:color w:val="000000"/>
          <w:lang w:eastAsia="ru-RU"/>
        </w:rPr>
        <w:t>Развал партийной системы и формирование двух блоков: правых и левых сил. Особенности социально-экономического развития Италии. «Богатый» Север и «бедный» Юг. Правительство С. Берлускони.</w:t>
      </w: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35AFE">
        <w:rPr>
          <w:rFonts w:ascii="Times New Roman" w:eastAsia="Times New Roman" w:hAnsi="Times New Roman" w:cs="Times New Roman"/>
          <w:b/>
          <w:color w:val="000000"/>
          <w:lang w:eastAsia="ru-RU"/>
        </w:rPr>
        <w:t>Тема 28. Герма</w:t>
      </w:r>
      <w:r w:rsidR="00044F66">
        <w:rPr>
          <w:rFonts w:ascii="Times New Roman" w:eastAsia="Times New Roman" w:hAnsi="Times New Roman" w:cs="Times New Roman"/>
          <w:b/>
          <w:color w:val="000000"/>
          <w:lang w:eastAsia="ru-RU"/>
        </w:rPr>
        <w:t xml:space="preserve">ния </w:t>
      </w:r>
      <w:r w:rsidR="00044F66">
        <w:rPr>
          <w:rFonts w:ascii="Times New Roman" w:eastAsia="Times New Roman" w:hAnsi="Times New Roman" w:cs="Times New Roman"/>
          <w:b/>
          <w:bCs/>
          <w:color w:val="000000"/>
          <w:lang w:eastAsia="ru-RU"/>
        </w:rPr>
        <w:t>(1 час)</w:t>
      </w:r>
    </w:p>
    <w:p w:rsidR="00535AFE" w:rsidRPr="00535AFE" w:rsidRDefault="00535AFE" w:rsidP="00535AFE">
      <w:pPr>
        <w:shd w:val="clear" w:color="auto" w:fill="FFFFFF"/>
        <w:spacing w:after="0" w:line="240" w:lineRule="auto"/>
        <w:ind w:firstLine="709"/>
        <w:jc w:val="both"/>
        <w:rPr>
          <w:rFonts w:ascii="Times New Roman" w:eastAsia="Times New Roman" w:hAnsi="Times New Roman" w:cs="Times New Roman"/>
          <w:color w:val="000000"/>
          <w:lang w:eastAsia="ru-RU"/>
        </w:rPr>
      </w:pPr>
      <w:r w:rsidRPr="00535AFE">
        <w:rPr>
          <w:rFonts w:ascii="Times New Roman" w:eastAsia="Times New Roman" w:hAnsi="Times New Roman" w:cs="Times New Roman"/>
          <w:color w:val="000000"/>
          <w:lang w:eastAsia="ru-RU"/>
        </w:rPr>
        <w:t xml:space="preserve">Три периода истории Германии во второй половине </w:t>
      </w:r>
      <w:r w:rsidRPr="00535AFE">
        <w:rPr>
          <w:rFonts w:ascii="Times New Roman" w:eastAsia="Times New Roman" w:hAnsi="Times New Roman" w:cs="Times New Roman"/>
          <w:color w:val="000000"/>
          <w:lang w:val="en-US" w:eastAsia="ru-RU"/>
        </w:rPr>
        <w:t>XX</w:t>
      </w:r>
      <w:r w:rsidRPr="00535AFE">
        <w:rPr>
          <w:rFonts w:ascii="Times New Roman" w:eastAsia="Times New Roman" w:hAnsi="Times New Roman" w:cs="Times New Roman"/>
          <w:color w:val="000000"/>
          <w:lang w:eastAsia="ru-RU"/>
        </w:rPr>
        <w:t xml:space="preserve"> – начале </w:t>
      </w:r>
      <w:r w:rsidRPr="00535AFE">
        <w:rPr>
          <w:rFonts w:ascii="Times New Roman" w:eastAsia="Times New Roman" w:hAnsi="Times New Roman" w:cs="Times New Roman"/>
          <w:color w:val="000000"/>
          <w:lang w:val="en-US" w:eastAsia="ru-RU"/>
        </w:rPr>
        <w:t>XXI</w:t>
      </w:r>
      <w:r w:rsidRPr="00535AFE">
        <w:rPr>
          <w:rFonts w:ascii="Times New Roman" w:eastAsia="Times New Roman" w:hAnsi="Times New Roman" w:cs="Times New Roman"/>
          <w:color w:val="000000"/>
          <w:lang w:eastAsia="ru-RU"/>
        </w:rPr>
        <w:t xml:space="preserve"> в.: оккупационный режим (1945-1949), сосуществование ФРГ и ГДР (1949-1990), объединенная Германия (ФРГ с 1990 г.). Историческое соревнование двух социально-экономических и политических систем в лице двух германских государств и его итоги. «Социальное рыночное хозяйство» в ФРГ и создание основ тоталитарного социализма в ГДР. Падение Берлинской стены. Объединение Германии. Правление К. Аденауэра, Г. Коля, Г. Шредера, А. Меркель.</w:t>
      </w:r>
    </w:p>
    <w:p w:rsidR="00355F02" w:rsidRPr="00535AFE" w:rsidRDefault="00355F02" w:rsidP="00535AFE">
      <w:pPr>
        <w:shd w:val="clear" w:color="auto" w:fill="FFFFFF"/>
        <w:spacing w:after="0" w:line="240" w:lineRule="auto"/>
        <w:ind w:firstLine="709"/>
        <w:jc w:val="both"/>
        <w:rPr>
          <w:rFonts w:ascii="Arial" w:eastAsia="Times New Roman" w:hAnsi="Arial" w:cs="Arial"/>
          <w:color w:val="000000"/>
          <w:lang w:eastAsia="ru-RU"/>
        </w:rPr>
      </w:pPr>
    </w:p>
    <w:p w:rsidR="00044F66" w:rsidRDefault="00535AFE" w:rsidP="004D3DEC">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4D3DEC">
        <w:rPr>
          <w:rFonts w:ascii="Times New Roman" w:eastAsia="Times New Roman" w:hAnsi="Times New Roman" w:cs="Times New Roman"/>
          <w:b/>
          <w:bCs/>
          <w:color w:val="000000"/>
          <w:lang w:eastAsia="ru-RU"/>
        </w:rPr>
        <w:t xml:space="preserve">Тема 29. </w:t>
      </w:r>
      <w:r w:rsidR="0062265D" w:rsidRPr="004D3DEC">
        <w:rPr>
          <w:rFonts w:ascii="Times New Roman" w:eastAsia="Times New Roman" w:hAnsi="Times New Roman" w:cs="Times New Roman"/>
          <w:b/>
          <w:bCs/>
          <w:color w:val="000000"/>
          <w:lang w:eastAsia="ru-RU"/>
        </w:rPr>
        <w:t>Преобразования и революции в странах</w:t>
      </w:r>
      <w:r w:rsidR="00044F66">
        <w:rPr>
          <w:rFonts w:ascii="Times New Roman" w:eastAsia="Times New Roman" w:hAnsi="Times New Roman" w:cs="Times New Roman"/>
          <w:b/>
          <w:bCs/>
          <w:color w:val="000000"/>
          <w:lang w:eastAsia="ru-RU"/>
        </w:rPr>
        <w:t xml:space="preserve"> Центральной и Восточной Европы (1 час)</w:t>
      </w:r>
    </w:p>
    <w:p w:rsidR="004D3DEC" w:rsidRPr="004D3DEC" w:rsidRDefault="0062265D" w:rsidP="004D3DEC">
      <w:pPr>
        <w:shd w:val="clear" w:color="auto" w:fill="FFFFFF"/>
        <w:spacing w:after="0" w:line="240" w:lineRule="auto"/>
        <w:ind w:firstLine="709"/>
        <w:jc w:val="both"/>
        <w:rPr>
          <w:rFonts w:ascii="Times New Roman" w:eastAsia="Times New Roman" w:hAnsi="Times New Roman" w:cs="Times New Roman"/>
          <w:color w:val="000000"/>
          <w:lang w:eastAsia="ru-RU"/>
        </w:rPr>
      </w:pPr>
      <w:r w:rsidRPr="004D3DEC">
        <w:rPr>
          <w:rFonts w:ascii="Times New Roman" w:eastAsia="Times New Roman" w:hAnsi="Times New Roman" w:cs="Times New Roman"/>
          <w:color w:val="000000"/>
          <w:lang w:eastAsia="ru-RU"/>
        </w:rPr>
        <w:t xml:space="preserve">Общее и особенное в строительстве социализма. Утверждение основ тоталитарного социализма, нарастание кризисных явлений в экономике и социальной сфере. Политические кризисы в Восточной Германии (1953), в Польше (1956), народное восстание в Венгрии в 1956, «Пражская весна» в </w:t>
      </w:r>
      <w:r w:rsidRPr="004D3DEC">
        <w:rPr>
          <w:rFonts w:ascii="Times New Roman" w:eastAsia="Times New Roman" w:hAnsi="Times New Roman" w:cs="Times New Roman"/>
          <w:color w:val="000000"/>
          <w:lang w:eastAsia="ru-RU"/>
        </w:rPr>
        <w:lastRenderedPageBreak/>
        <w:t>Чехословакии в 1968 г. Неудавшиеся попытки реформ. Революции 1989—1991 гг. «Шоковая терапия». Основные направления преобразований в бывших странах социалистического лагеря, их итоги на рубеже ХХ—ХХI вв. Вступление в НАТО и Европейский союз.</w:t>
      </w:r>
    </w:p>
    <w:p w:rsidR="004D3DEC" w:rsidRPr="004D3DEC" w:rsidRDefault="004D3DEC" w:rsidP="004D3DEC">
      <w:pPr>
        <w:shd w:val="clear" w:color="auto" w:fill="FFFFFF"/>
        <w:spacing w:after="0" w:line="240" w:lineRule="auto"/>
        <w:ind w:firstLine="709"/>
        <w:jc w:val="both"/>
        <w:rPr>
          <w:rFonts w:ascii="Times New Roman" w:eastAsia="Times New Roman" w:hAnsi="Times New Roman" w:cs="Times New Roman"/>
          <w:color w:val="000000"/>
          <w:lang w:eastAsia="ru-RU"/>
        </w:rPr>
      </w:pPr>
    </w:p>
    <w:p w:rsidR="004D3DEC" w:rsidRPr="004D3DEC" w:rsidRDefault="004D3DEC" w:rsidP="004D3DEC">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4D3DEC">
        <w:rPr>
          <w:rFonts w:ascii="Times New Roman" w:eastAsia="Times New Roman" w:hAnsi="Times New Roman" w:cs="Times New Roman"/>
          <w:b/>
          <w:bCs/>
          <w:color w:val="000000"/>
          <w:lang w:eastAsia="ru-RU"/>
        </w:rPr>
        <w:t xml:space="preserve">Тема 30. </w:t>
      </w:r>
      <w:r w:rsidR="00044F66">
        <w:rPr>
          <w:rFonts w:ascii="Times New Roman" w:eastAsia="Times New Roman" w:hAnsi="Times New Roman" w:cs="Times New Roman"/>
          <w:b/>
          <w:bCs/>
          <w:color w:val="000000"/>
          <w:lang w:eastAsia="ru-RU"/>
        </w:rPr>
        <w:t>Латинская Америка (1 час)</w:t>
      </w:r>
    </w:p>
    <w:p w:rsidR="004D3DEC" w:rsidRPr="004D3DEC" w:rsidRDefault="004D3DEC" w:rsidP="004D3DEC">
      <w:pPr>
        <w:shd w:val="clear" w:color="auto" w:fill="FFFFFF"/>
        <w:spacing w:after="0" w:line="240" w:lineRule="auto"/>
        <w:ind w:firstLine="709"/>
        <w:jc w:val="both"/>
        <w:rPr>
          <w:rFonts w:ascii="Arial" w:eastAsia="Times New Roman" w:hAnsi="Arial" w:cs="Arial"/>
          <w:color w:val="000000"/>
          <w:lang w:eastAsia="ru-RU"/>
        </w:rPr>
      </w:pPr>
      <w:r w:rsidRPr="004D3DEC">
        <w:rPr>
          <w:rFonts w:ascii="Times New Roman" w:eastAsia="Times New Roman" w:hAnsi="Times New Roman" w:cs="Times New Roman"/>
          <w:bCs/>
          <w:color w:val="000000"/>
          <w:lang w:eastAsia="ru-RU"/>
        </w:rPr>
        <w:t xml:space="preserve">Цивилизационные особенности стран Латинской Америки. Особенности индустриализации. Варианты модернизации. Национал-реформистские и </w:t>
      </w:r>
      <w:proofErr w:type="spellStart"/>
      <w:r w:rsidRPr="004D3DEC">
        <w:rPr>
          <w:rFonts w:ascii="Times New Roman" w:eastAsia="Times New Roman" w:hAnsi="Times New Roman" w:cs="Times New Roman"/>
          <w:bCs/>
          <w:color w:val="000000"/>
          <w:lang w:eastAsia="ru-RU"/>
        </w:rPr>
        <w:t>левонационалистические</w:t>
      </w:r>
      <w:proofErr w:type="spellEnd"/>
      <w:r w:rsidRPr="004D3DEC">
        <w:rPr>
          <w:rFonts w:ascii="Times New Roman" w:eastAsia="Times New Roman" w:hAnsi="Times New Roman" w:cs="Times New Roman"/>
          <w:bCs/>
          <w:color w:val="000000"/>
          <w:lang w:eastAsia="ru-RU"/>
        </w:rPr>
        <w:t xml:space="preserve"> политические силы. Реформы и революции как путь решения исторических задач в регионе. Демократизация в латиноамериканских странах – тенденция в конце </w:t>
      </w:r>
      <w:r w:rsidRPr="004D3DEC">
        <w:rPr>
          <w:rFonts w:ascii="Times New Roman" w:eastAsia="Times New Roman" w:hAnsi="Times New Roman" w:cs="Times New Roman"/>
          <w:color w:val="000000"/>
          <w:lang w:eastAsia="ru-RU"/>
        </w:rPr>
        <w:t xml:space="preserve">ХХ —  начале ХХI в. Левый поворот. Аргентинский парадокс. Диктатуры и демократия. Куба – остров свободы. </w:t>
      </w:r>
    </w:p>
    <w:p w:rsidR="00535AFE" w:rsidRPr="004D3DEC" w:rsidRDefault="00535AFE" w:rsidP="0062265D">
      <w:pPr>
        <w:shd w:val="clear" w:color="auto" w:fill="FFFFFF"/>
        <w:spacing w:after="0" w:line="294" w:lineRule="atLeast"/>
        <w:rPr>
          <w:rFonts w:ascii="Times New Roman" w:eastAsia="Times New Roman" w:hAnsi="Times New Roman" w:cs="Times New Roman"/>
          <w:bCs/>
          <w:color w:val="000000"/>
          <w:sz w:val="18"/>
          <w:szCs w:val="18"/>
          <w:lang w:eastAsia="ru-RU"/>
        </w:rPr>
      </w:pPr>
    </w:p>
    <w:p w:rsidR="00CD2A28" w:rsidRDefault="00535AFE" w:rsidP="00CD2A28">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CD2A28">
        <w:rPr>
          <w:rFonts w:ascii="Times New Roman" w:eastAsia="Times New Roman" w:hAnsi="Times New Roman" w:cs="Times New Roman"/>
          <w:b/>
          <w:bCs/>
          <w:color w:val="000000"/>
          <w:lang w:eastAsia="ru-RU"/>
        </w:rPr>
        <w:t>Т</w:t>
      </w:r>
      <w:r w:rsidR="004D3DEC" w:rsidRPr="00CD2A28">
        <w:rPr>
          <w:rFonts w:ascii="Times New Roman" w:eastAsia="Times New Roman" w:hAnsi="Times New Roman" w:cs="Times New Roman"/>
          <w:b/>
          <w:bCs/>
          <w:color w:val="000000"/>
          <w:lang w:eastAsia="ru-RU"/>
        </w:rPr>
        <w:t>ема 31</w:t>
      </w:r>
      <w:r w:rsidRPr="00CD2A28">
        <w:rPr>
          <w:rFonts w:ascii="Times New Roman" w:eastAsia="Times New Roman" w:hAnsi="Times New Roman" w:cs="Times New Roman"/>
          <w:b/>
          <w:bCs/>
          <w:color w:val="000000"/>
          <w:lang w:eastAsia="ru-RU"/>
        </w:rPr>
        <w:t xml:space="preserve">. </w:t>
      </w:r>
      <w:r w:rsidR="0062265D" w:rsidRPr="00CD2A28">
        <w:rPr>
          <w:rFonts w:ascii="Times New Roman" w:eastAsia="Times New Roman" w:hAnsi="Times New Roman" w:cs="Times New Roman"/>
          <w:b/>
          <w:bCs/>
          <w:color w:val="000000"/>
          <w:lang w:eastAsia="ru-RU"/>
        </w:rPr>
        <w:t>Страны Азии и Африки. Декол</w:t>
      </w:r>
      <w:r w:rsidR="00044F66">
        <w:rPr>
          <w:rFonts w:ascii="Times New Roman" w:eastAsia="Times New Roman" w:hAnsi="Times New Roman" w:cs="Times New Roman"/>
          <w:b/>
          <w:bCs/>
          <w:color w:val="000000"/>
          <w:lang w:eastAsia="ru-RU"/>
        </w:rPr>
        <w:t>онизация и выбор путей развития (1 час)</w:t>
      </w:r>
      <w:r w:rsidR="0062265D" w:rsidRPr="00CD2A28">
        <w:rPr>
          <w:rFonts w:ascii="Times New Roman" w:eastAsia="Times New Roman" w:hAnsi="Times New Roman" w:cs="Times New Roman"/>
          <w:b/>
          <w:bCs/>
          <w:color w:val="000000"/>
          <w:lang w:eastAsia="ru-RU"/>
        </w:rPr>
        <w:t> </w:t>
      </w:r>
    </w:p>
    <w:p w:rsidR="0062265D" w:rsidRDefault="0062265D" w:rsidP="00CD2A28">
      <w:pPr>
        <w:shd w:val="clear" w:color="auto" w:fill="FFFFFF"/>
        <w:spacing w:after="0" w:line="240" w:lineRule="auto"/>
        <w:ind w:firstLine="709"/>
        <w:jc w:val="both"/>
        <w:rPr>
          <w:rFonts w:ascii="Times New Roman" w:eastAsia="Times New Roman" w:hAnsi="Times New Roman" w:cs="Times New Roman"/>
          <w:color w:val="000000"/>
          <w:lang w:eastAsia="ru-RU"/>
        </w:rPr>
      </w:pPr>
      <w:r w:rsidRPr="00CD2A28">
        <w:rPr>
          <w:rFonts w:ascii="Times New Roman" w:eastAsia="Times New Roman" w:hAnsi="Times New Roman" w:cs="Times New Roman"/>
          <w:color w:val="000000"/>
          <w:lang w:eastAsia="ru-RU"/>
        </w:rPr>
        <w:t>Этапы деколонизации. Культурно- цивилизационные особенности развития конфуцианско-буддистского региона, индо- буддийско-мусульманского региона и арабо-мусульманского региона. Проблема сочетания модернизации и традиций. Азиатско-Тихоокеанской регион. Восточноазиатские «тигры»</w:t>
      </w:r>
      <w:r w:rsidR="004D3DEC" w:rsidRPr="00CD2A28">
        <w:rPr>
          <w:rFonts w:ascii="Times New Roman" w:eastAsia="Times New Roman" w:hAnsi="Times New Roman" w:cs="Times New Roman"/>
          <w:color w:val="000000"/>
          <w:lang w:eastAsia="ru-RU"/>
        </w:rPr>
        <w:t xml:space="preserve"> и «драконы». «Конфуцианский капитализм». Индокитай. Классификация групп государств. Политическое развитие стран Тропической и Южной Африки.</w:t>
      </w:r>
    </w:p>
    <w:p w:rsidR="00D273FB" w:rsidRDefault="00D273FB" w:rsidP="00CD2A2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D273FB" w:rsidRDefault="00D273FB" w:rsidP="00CD2A28">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D273FB">
        <w:rPr>
          <w:rFonts w:ascii="Times New Roman" w:eastAsia="Times New Roman" w:hAnsi="Times New Roman" w:cs="Times New Roman"/>
          <w:b/>
          <w:color w:val="000000"/>
          <w:lang w:eastAsia="ru-RU"/>
        </w:rPr>
        <w:t xml:space="preserve">Тема 32. Мусульманские страны. Турция. Иран. Египет. Индонезия </w:t>
      </w:r>
      <w:r w:rsidR="00044F66">
        <w:rPr>
          <w:rFonts w:ascii="Times New Roman" w:eastAsia="Times New Roman" w:hAnsi="Times New Roman" w:cs="Times New Roman"/>
          <w:b/>
          <w:bCs/>
          <w:color w:val="000000"/>
          <w:lang w:eastAsia="ru-RU"/>
        </w:rPr>
        <w:t>(1 час)</w:t>
      </w:r>
    </w:p>
    <w:p w:rsidR="00D273FB" w:rsidRPr="00D273FB" w:rsidRDefault="00D273FB" w:rsidP="00D273FB">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CD2A28">
        <w:rPr>
          <w:rFonts w:ascii="Times New Roman" w:eastAsia="Times New Roman" w:hAnsi="Times New Roman" w:cs="Times New Roman"/>
          <w:color w:val="000000"/>
          <w:lang w:eastAsia="ru-RU"/>
        </w:rPr>
        <w:t>Основные модели взаимодействия внешних влияний и традиций в мусульманском мире. Роль военных в историческом развитии Турции. «Белая революция» и исламская революция в Иране. Этапы развития истории Египта. Демократия и умеренный ислам в Индонезии.</w:t>
      </w:r>
    </w:p>
    <w:p w:rsidR="00CD2A28" w:rsidRDefault="00CD2A28" w:rsidP="00535AFE">
      <w:pPr>
        <w:shd w:val="clear" w:color="auto" w:fill="FFFFFF"/>
        <w:spacing w:after="0" w:line="294" w:lineRule="atLeast"/>
        <w:ind w:firstLine="709"/>
        <w:rPr>
          <w:rFonts w:ascii="Times New Roman" w:eastAsia="Times New Roman" w:hAnsi="Times New Roman" w:cs="Times New Roman"/>
          <w:color w:val="000000"/>
          <w:sz w:val="18"/>
          <w:szCs w:val="18"/>
          <w:lang w:eastAsia="ru-RU"/>
        </w:rPr>
      </w:pP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33</w:t>
      </w:r>
      <w:r w:rsidRPr="00271244">
        <w:rPr>
          <w:rFonts w:ascii="Times New Roman" w:eastAsia="Times New Roman" w:hAnsi="Times New Roman" w:cs="Times New Roman"/>
          <w:b/>
          <w:color w:val="000000"/>
          <w:lang w:eastAsia="ru-RU"/>
        </w:rPr>
        <w:t>.</w:t>
      </w:r>
      <w:r w:rsidRPr="00271244">
        <w:rPr>
          <w:rFonts w:ascii="Times New Roman" w:eastAsia="Times New Roman" w:hAnsi="Times New Roman" w:cs="Times New Roman"/>
          <w:color w:val="000000"/>
          <w:lang w:eastAsia="ru-RU"/>
        </w:rPr>
        <w:t xml:space="preserve"> </w:t>
      </w:r>
      <w:r w:rsidR="00044F66">
        <w:rPr>
          <w:rFonts w:ascii="Times New Roman" w:eastAsia="Times New Roman" w:hAnsi="Times New Roman" w:cs="Times New Roman"/>
          <w:b/>
          <w:bCs/>
          <w:color w:val="000000"/>
          <w:lang w:eastAsia="ru-RU"/>
        </w:rPr>
        <w:t>Китай. Индия (1 час)</w:t>
      </w:r>
      <w:r w:rsidR="0062265D" w:rsidRPr="00271244">
        <w:rPr>
          <w:rFonts w:ascii="Times New Roman" w:eastAsia="Times New Roman" w:hAnsi="Times New Roman" w:cs="Times New Roman"/>
          <w:color w:val="000000"/>
          <w:lang w:eastAsia="ru-RU"/>
        </w:rPr>
        <w:t> </w:t>
      </w:r>
    </w:p>
    <w:p w:rsidR="00CD2A28"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 xml:space="preserve">Гражданская война в Китае 1946—1949 гг. и её итоги. Выбор путей развития. «Большой скачок» 1958—1962 гг. Реализация коммунистической утопии и её результаты. Мао Цзэдун. Культурная революция 1966—1976 гг. Начало реформ Дэн Сяопина в Китае в 1978 г. Подавление выступлений на Тяньаньмэнь в 1989 г. Особенности китайской модели. Китай —первая экономика мира. Традиции и модернизация Китая. </w:t>
      </w:r>
    </w:p>
    <w:p w:rsidR="00CD2A28"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Проблемы индустриального развития Индии в послевоенные десятилетия. Дж. Неру. Роль партии Индийский национальный конгресс в истории страны. Реформы М. Сингха и их результаты. «Политический маятник». Модернизация и роль традиций в Индии.</w:t>
      </w: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CD2A28" w:rsidRPr="00271244" w:rsidRDefault="00CD2A28" w:rsidP="00271244">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271244">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34</w:t>
      </w:r>
      <w:r w:rsidRPr="00271244">
        <w:rPr>
          <w:rFonts w:ascii="Times New Roman" w:eastAsia="Times New Roman" w:hAnsi="Times New Roman" w:cs="Times New Roman"/>
          <w:b/>
          <w:color w:val="000000"/>
          <w:lang w:eastAsia="ru-RU"/>
        </w:rPr>
        <w:t>. Япония. Н</w:t>
      </w:r>
      <w:r w:rsidR="00044F66">
        <w:rPr>
          <w:rFonts w:ascii="Times New Roman" w:eastAsia="Times New Roman" w:hAnsi="Times New Roman" w:cs="Times New Roman"/>
          <w:b/>
          <w:color w:val="000000"/>
          <w:lang w:eastAsia="ru-RU"/>
        </w:rPr>
        <w:t xml:space="preserve">овые индустриальные страны </w:t>
      </w:r>
      <w:r w:rsidR="00044F66">
        <w:rPr>
          <w:rFonts w:ascii="Times New Roman" w:eastAsia="Times New Roman" w:hAnsi="Times New Roman" w:cs="Times New Roman"/>
          <w:b/>
          <w:bCs/>
          <w:color w:val="000000"/>
          <w:lang w:eastAsia="ru-RU"/>
        </w:rPr>
        <w:t>(1 час)</w:t>
      </w:r>
    </w:p>
    <w:p w:rsidR="00CD2A28" w:rsidRPr="00271244" w:rsidRDefault="00CD2A28" w:rsidP="00271244">
      <w:pPr>
        <w:shd w:val="clear" w:color="auto" w:fill="FFFFFF"/>
        <w:spacing w:after="0" w:line="240" w:lineRule="auto"/>
        <w:ind w:firstLine="709"/>
        <w:jc w:val="both"/>
        <w:rPr>
          <w:rFonts w:ascii="Arial" w:eastAsia="Times New Roman" w:hAnsi="Arial" w:cs="Arial"/>
          <w:color w:val="000000"/>
          <w:lang w:eastAsia="ru-RU"/>
        </w:rPr>
      </w:pPr>
      <w:r w:rsidRPr="00271244">
        <w:rPr>
          <w:rFonts w:ascii="Times New Roman" w:eastAsia="Times New Roman" w:hAnsi="Times New Roman" w:cs="Times New Roman"/>
          <w:color w:val="000000"/>
          <w:lang w:eastAsia="ru-RU"/>
        </w:rPr>
        <w:t>Японское послевоенное «экономическое чудо». Роль традиций в экономическом рывке Японии. Преимущества, которые стали тормозом в развитии страны. Реформы Д. Коидзуми и их результаты. Тема Курильских островов в политике Японии. «Экономическое чудо» в странах Восточной Азии. Роль внешних факторов и традиций в развитии Новых индустриальных стран. Переход от тоталитарных режимов к демократии. Особенности развития Южной Кореи.</w:t>
      </w:r>
    </w:p>
    <w:p w:rsidR="0062265D" w:rsidRDefault="0062265D"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lastRenderedPageBreak/>
        <w:t>Глав</w:t>
      </w:r>
      <w:r w:rsidR="00044F66">
        <w:rPr>
          <w:rFonts w:ascii="Times New Roman" w:eastAsia="Times New Roman" w:hAnsi="Times New Roman" w:cs="Times New Roman"/>
          <w:b/>
          <w:bCs/>
          <w:color w:val="000000"/>
          <w:lang w:eastAsia="ru-RU"/>
        </w:rPr>
        <w:t xml:space="preserve">а IV. Современный мир </w:t>
      </w:r>
      <w:r w:rsidR="002B0ACF">
        <w:rPr>
          <w:rFonts w:ascii="Times New Roman" w:eastAsia="Times New Roman" w:hAnsi="Times New Roman" w:cs="Times New Roman"/>
          <w:b/>
          <w:bCs/>
          <w:color w:val="000000"/>
          <w:lang w:eastAsia="ru-RU"/>
        </w:rPr>
        <w:t>(7</w:t>
      </w:r>
      <w:r w:rsidR="00D273FB">
        <w:rPr>
          <w:rFonts w:ascii="Times New Roman" w:eastAsia="Times New Roman" w:hAnsi="Times New Roman" w:cs="Times New Roman"/>
          <w:b/>
          <w:bCs/>
          <w:color w:val="000000"/>
          <w:lang w:eastAsia="ru-RU"/>
        </w:rPr>
        <w:t xml:space="preserve"> часов)</w:t>
      </w:r>
    </w:p>
    <w:p w:rsidR="00D273FB" w:rsidRPr="00271244" w:rsidRDefault="00D273FB" w:rsidP="00271244">
      <w:pPr>
        <w:shd w:val="clear" w:color="auto" w:fill="FFFFFF"/>
        <w:spacing w:after="0" w:line="240" w:lineRule="auto"/>
        <w:ind w:firstLine="709"/>
        <w:jc w:val="both"/>
        <w:rPr>
          <w:rFonts w:ascii="Arial" w:eastAsia="Times New Roman" w:hAnsi="Arial" w:cs="Arial"/>
          <w:color w:val="000000"/>
          <w:lang w:eastAsia="ru-RU"/>
        </w:rPr>
      </w:pPr>
    </w:p>
    <w:p w:rsidR="00271244" w:rsidRPr="00271244"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t xml:space="preserve">Тема </w:t>
      </w:r>
      <w:r w:rsidR="00D273FB">
        <w:rPr>
          <w:rFonts w:ascii="Times New Roman" w:eastAsia="Times New Roman" w:hAnsi="Times New Roman" w:cs="Times New Roman"/>
          <w:b/>
          <w:bCs/>
          <w:color w:val="000000"/>
          <w:lang w:eastAsia="ru-RU"/>
        </w:rPr>
        <w:t>35</w:t>
      </w:r>
      <w:r w:rsidRPr="00271244">
        <w:rPr>
          <w:rFonts w:ascii="Times New Roman" w:eastAsia="Times New Roman" w:hAnsi="Times New Roman" w:cs="Times New Roman"/>
          <w:b/>
          <w:bCs/>
          <w:color w:val="000000"/>
          <w:lang w:eastAsia="ru-RU"/>
        </w:rPr>
        <w:t xml:space="preserve">. </w:t>
      </w:r>
      <w:r w:rsidR="0062265D" w:rsidRPr="00271244">
        <w:rPr>
          <w:rFonts w:ascii="Times New Roman" w:eastAsia="Times New Roman" w:hAnsi="Times New Roman" w:cs="Times New Roman"/>
          <w:b/>
          <w:bCs/>
          <w:color w:val="000000"/>
          <w:lang w:eastAsia="ru-RU"/>
        </w:rPr>
        <w:t>Глобализация и новые вызовы XXI в. </w:t>
      </w:r>
      <w:r w:rsidR="00044F66">
        <w:rPr>
          <w:rFonts w:ascii="Times New Roman" w:eastAsia="Times New Roman" w:hAnsi="Times New Roman" w:cs="Times New Roman"/>
          <w:b/>
          <w:bCs/>
          <w:color w:val="000000"/>
          <w:lang w:eastAsia="ru-RU"/>
        </w:rPr>
        <w:t>(1 час)</w:t>
      </w:r>
    </w:p>
    <w:p w:rsidR="0062265D" w:rsidRPr="00271244"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Предпосылки глобализации. Глобализация в сфере финансов, производства и мировой торговли, ее последствия. Роль государства в условиях глобализации. Формирование глобального информационного и культурного пространства. Новые вызовы XXI в.: культурно - цивилизационные противоречия, фундаментализм и международный терроризм, проблема самоидентификации человека, регионализация, угроза нарастания разрыва между богатыми и бедными. Начало четвертой промышленно-технологической революции: новые возможности и новые угрозы.</w:t>
      </w:r>
    </w:p>
    <w:p w:rsidR="00271244" w:rsidRPr="00271244" w:rsidRDefault="00271244" w:rsidP="00271244">
      <w:pPr>
        <w:shd w:val="clear" w:color="auto" w:fill="FFFFFF"/>
        <w:spacing w:after="0" w:line="240" w:lineRule="auto"/>
        <w:ind w:firstLine="709"/>
        <w:jc w:val="both"/>
        <w:rPr>
          <w:rFonts w:ascii="Arial" w:eastAsia="Times New Roman" w:hAnsi="Arial" w:cs="Arial"/>
          <w:color w:val="000000"/>
          <w:lang w:eastAsia="ru-RU"/>
        </w:rPr>
      </w:pPr>
    </w:p>
    <w:p w:rsidR="00271244" w:rsidRPr="00271244" w:rsidRDefault="00271244" w:rsidP="00271244">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271244">
        <w:rPr>
          <w:rFonts w:ascii="Times New Roman" w:eastAsia="Times New Roman" w:hAnsi="Times New Roman" w:cs="Times New Roman"/>
          <w:b/>
          <w:bCs/>
          <w:color w:val="000000"/>
          <w:lang w:eastAsia="ru-RU"/>
        </w:rPr>
        <w:t>Т</w:t>
      </w:r>
      <w:r w:rsidR="00D273FB">
        <w:rPr>
          <w:rFonts w:ascii="Times New Roman" w:eastAsia="Times New Roman" w:hAnsi="Times New Roman" w:cs="Times New Roman"/>
          <w:b/>
          <w:bCs/>
          <w:color w:val="000000"/>
          <w:lang w:eastAsia="ru-RU"/>
        </w:rPr>
        <w:t>ема 36</w:t>
      </w:r>
      <w:r w:rsidRPr="00271244">
        <w:rPr>
          <w:rFonts w:ascii="Times New Roman" w:eastAsia="Times New Roman" w:hAnsi="Times New Roman" w:cs="Times New Roman"/>
          <w:b/>
          <w:bCs/>
          <w:color w:val="000000"/>
          <w:lang w:eastAsia="ru-RU"/>
        </w:rPr>
        <w:t xml:space="preserve">. </w:t>
      </w:r>
      <w:r w:rsidR="0062265D" w:rsidRPr="00271244">
        <w:rPr>
          <w:rFonts w:ascii="Times New Roman" w:eastAsia="Times New Roman" w:hAnsi="Times New Roman" w:cs="Times New Roman"/>
          <w:b/>
          <w:bCs/>
          <w:color w:val="000000"/>
          <w:lang w:eastAsia="ru-RU"/>
        </w:rPr>
        <w:t>Международные отношения в конце XX — начале XXI в. </w:t>
      </w:r>
      <w:r w:rsidR="00044F66">
        <w:rPr>
          <w:rFonts w:ascii="Times New Roman" w:eastAsia="Times New Roman" w:hAnsi="Times New Roman" w:cs="Times New Roman"/>
          <w:b/>
          <w:bCs/>
          <w:color w:val="000000"/>
          <w:lang w:eastAsia="ru-RU"/>
        </w:rPr>
        <w:t>(2 часа)</w:t>
      </w:r>
    </w:p>
    <w:p w:rsidR="0062265D" w:rsidRDefault="0062265D"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sidRPr="00271244">
        <w:rPr>
          <w:rFonts w:ascii="Times New Roman" w:eastAsia="Times New Roman" w:hAnsi="Times New Roman" w:cs="Times New Roman"/>
          <w:color w:val="000000"/>
          <w:lang w:eastAsia="ru-RU"/>
        </w:rPr>
        <w:t xml:space="preserve">Окончание «холодной войны». США — единственная сверхдержава мира. Две тенденции в мировой политике: стремление США к утверждению своего лидерства и процессы формирования многополюсного мира. Роль ООН в современном мире. Региональная интеграция в мире. Формирование Европейского союза. </w:t>
      </w:r>
      <w:proofErr w:type="spellStart"/>
      <w:r w:rsidRPr="00271244">
        <w:rPr>
          <w:rFonts w:ascii="Times New Roman" w:eastAsia="Times New Roman" w:hAnsi="Times New Roman" w:cs="Times New Roman"/>
          <w:color w:val="000000"/>
          <w:lang w:eastAsia="ru-RU"/>
        </w:rPr>
        <w:t>Транстихоокеанское</w:t>
      </w:r>
      <w:proofErr w:type="spellEnd"/>
      <w:r w:rsidRPr="00271244">
        <w:rPr>
          <w:rFonts w:ascii="Times New Roman" w:eastAsia="Times New Roman" w:hAnsi="Times New Roman" w:cs="Times New Roman"/>
          <w:color w:val="000000"/>
          <w:lang w:eastAsia="ru-RU"/>
        </w:rPr>
        <w:t xml:space="preserve"> партнерство. Шанхайская организация сотрудничества (ШОС). БРИКС. Организация по безопасности и сотрудничеству в Европе (ОБСЕ). Расширение и трансформация НАТО. Международные и региональные конфликты. Ближневосточный конфликт. Ирак в центре международных конфликтов. Международный терроризм. Талибан. Аль-Каида и ИГИЛ (запрещены в России и других странах). Военная операция России в Сирии. Конфликты на Балканах. Американо-российские отношения.</w:t>
      </w:r>
    </w:p>
    <w:p w:rsidR="00271244" w:rsidRDefault="00271244"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271244" w:rsidRPr="005F7F31" w:rsidRDefault="00271244" w:rsidP="00271244">
      <w:pPr>
        <w:shd w:val="clear" w:color="auto" w:fill="FFFFFF"/>
        <w:spacing w:after="0" w:line="240" w:lineRule="auto"/>
        <w:ind w:firstLine="709"/>
        <w:jc w:val="both"/>
        <w:rPr>
          <w:rFonts w:ascii="Times New Roman" w:eastAsia="Times New Roman" w:hAnsi="Times New Roman" w:cs="Times New Roman"/>
          <w:b/>
          <w:color w:val="000000"/>
          <w:lang w:eastAsia="ru-RU"/>
        </w:rPr>
      </w:pPr>
      <w:r w:rsidRPr="005F7F31">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37</w:t>
      </w:r>
      <w:r w:rsidRPr="005F7F31">
        <w:rPr>
          <w:rFonts w:ascii="Times New Roman" w:eastAsia="Times New Roman" w:hAnsi="Times New Roman" w:cs="Times New Roman"/>
          <w:b/>
          <w:color w:val="000000"/>
          <w:lang w:eastAsia="ru-RU"/>
        </w:rPr>
        <w:t>. Постсоветское пространство: политическое развитие, инте</w:t>
      </w:r>
      <w:r w:rsidR="00044F66">
        <w:rPr>
          <w:rFonts w:ascii="Times New Roman" w:eastAsia="Times New Roman" w:hAnsi="Times New Roman" w:cs="Times New Roman"/>
          <w:b/>
          <w:color w:val="000000"/>
          <w:lang w:eastAsia="ru-RU"/>
        </w:rPr>
        <w:t xml:space="preserve">грационные процессы и конфликты </w:t>
      </w:r>
      <w:r w:rsidR="00044F66">
        <w:rPr>
          <w:rFonts w:ascii="Times New Roman" w:eastAsia="Times New Roman" w:hAnsi="Times New Roman" w:cs="Times New Roman"/>
          <w:b/>
          <w:bCs/>
          <w:color w:val="000000"/>
          <w:lang w:eastAsia="ru-RU"/>
        </w:rPr>
        <w:t>(1 час)</w:t>
      </w:r>
    </w:p>
    <w:p w:rsidR="00271244" w:rsidRDefault="00271244"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Главные тенденции в развитии отношений на постсоветском пространстве. Предпосылки формирования евразийского интеграционного объединения. Содружество независимых государств (СНГ).</w:t>
      </w:r>
      <w:r w:rsidR="0008401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Образование Организации Договора о коллективной безопасности (ОДКБ). Евразийское экономическое сообщество (</w:t>
      </w:r>
      <w:proofErr w:type="spellStart"/>
      <w:r>
        <w:rPr>
          <w:rFonts w:ascii="Times New Roman" w:eastAsia="Times New Roman" w:hAnsi="Times New Roman" w:cs="Times New Roman"/>
          <w:color w:val="000000"/>
          <w:lang w:eastAsia="ru-RU"/>
        </w:rPr>
        <w:t>ЕврАзЭС</w:t>
      </w:r>
      <w:proofErr w:type="spellEnd"/>
      <w:r>
        <w:rPr>
          <w:rFonts w:ascii="Times New Roman" w:eastAsia="Times New Roman" w:hAnsi="Times New Roman" w:cs="Times New Roman"/>
          <w:color w:val="000000"/>
          <w:lang w:eastAsia="ru-RU"/>
        </w:rPr>
        <w:t xml:space="preserve">) в 2001-2014 гг. Создание Евразийского экономического союза (ЕАС). Договор о союзе Беларуси и России. Конфликты на постсоветском пространстве. Карабахский конфликт. Гражданская война в Таджикистане. Приднестровский конфликт. </w:t>
      </w:r>
      <w:r w:rsidR="005F7F31">
        <w:rPr>
          <w:rFonts w:ascii="Times New Roman" w:eastAsia="Times New Roman" w:hAnsi="Times New Roman" w:cs="Times New Roman"/>
          <w:color w:val="000000"/>
          <w:lang w:eastAsia="ru-RU"/>
        </w:rPr>
        <w:t>Абхазский и южноосетинский конфликты. Конфликт в Донбассе.</w:t>
      </w:r>
    </w:p>
    <w:p w:rsidR="005F7F31" w:rsidRDefault="005F7F31" w:rsidP="00271244">
      <w:pPr>
        <w:shd w:val="clear" w:color="auto" w:fill="FFFFFF"/>
        <w:spacing w:after="0" w:line="240" w:lineRule="auto"/>
        <w:ind w:firstLine="709"/>
        <w:jc w:val="both"/>
        <w:rPr>
          <w:rFonts w:ascii="Times New Roman" w:eastAsia="Times New Roman" w:hAnsi="Times New Roman" w:cs="Times New Roman"/>
          <w:color w:val="000000"/>
          <w:lang w:eastAsia="ru-RU"/>
        </w:rPr>
      </w:pPr>
    </w:p>
    <w:p w:rsidR="005F7F31" w:rsidRDefault="005F7F31" w:rsidP="005F7F31">
      <w:pPr>
        <w:shd w:val="clear" w:color="auto" w:fill="FFFFFF"/>
        <w:spacing w:after="0" w:line="240" w:lineRule="auto"/>
        <w:ind w:firstLine="709"/>
        <w:jc w:val="both"/>
        <w:rPr>
          <w:rFonts w:ascii="Times New Roman" w:eastAsia="Times New Roman" w:hAnsi="Times New Roman" w:cs="Times New Roman"/>
          <w:b/>
          <w:bCs/>
          <w:color w:val="000000"/>
          <w:lang w:eastAsia="ru-RU"/>
        </w:rPr>
      </w:pPr>
      <w:r w:rsidRPr="005F7F31">
        <w:rPr>
          <w:rFonts w:ascii="Times New Roman" w:eastAsia="Times New Roman" w:hAnsi="Times New Roman" w:cs="Times New Roman"/>
          <w:b/>
          <w:color w:val="000000"/>
          <w:lang w:eastAsia="ru-RU"/>
        </w:rPr>
        <w:t>Т</w:t>
      </w:r>
      <w:r w:rsidR="00D273FB">
        <w:rPr>
          <w:rFonts w:ascii="Times New Roman" w:eastAsia="Times New Roman" w:hAnsi="Times New Roman" w:cs="Times New Roman"/>
          <w:b/>
          <w:color w:val="000000"/>
          <w:lang w:eastAsia="ru-RU"/>
        </w:rPr>
        <w:t>ема 38</w:t>
      </w:r>
      <w:r w:rsidRPr="005F7F31">
        <w:rPr>
          <w:rFonts w:ascii="Times New Roman" w:eastAsia="Times New Roman" w:hAnsi="Times New Roman" w:cs="Times New Roman"/>
          <w:b/>
          <w:color w:val="000000"/>
          <w:lang w:eastAsia="ru-RU"/>
        </w:rPr>
        <w:t xml:space="preserve">. Культура во второй половине </w:t>
      </w:r>
      <w:r w:rsidRPr="005F7F31">
        <w:rPr>
          <w:rFonts w:ascii="Times New Roman" w:eastAsia="Times New Roman" w:hAnsi="Times New Roman" w:cs="Times New Roman"/>
          <w:b/>
          <w:bCs/>
          <w:color w:val="000000"/>
          <w:lang w:eastAsia="ru-RU"/>
        </w:rPr>
        <w:t>XX —</w:t>
      </w:r>
      <w:r w:rsidRPr="00271244">
        <w:rPr>
          <w:rFonts w:ascii="Times New Roman" w:eastAsia="Times New Roman" w:hAnsi="Times New Roman" w:cs="Times New Roman"/>
          <w:b/>
          <w:bCs/>
          <w:color w:val="000000"/>
          <w:lang w:eastAsia="ru-RU"/>
        </w:rPr>
        <w:t xml:space="preserve"> начале XXI в. </w:t>
      </w:r>
      <w:r w:rsidR="00044F66">
        <w:rPr>
          <w:rFonts w:ascii="Times New Roman" w:eastAsia="Times New Roman" w:hAnsi="Times New Roman" w:cs="Times New Roman"/>
          <w:b/>
          <w:bCs/>
          <w:color w:val="000000"/>
          <w:lang w:eastAsia="ru-RU"/>
        </w:rPr>
        <w:t>(2 часа)</w:t>
      </w:r>
    </w:p>
    <w:p w:rsidR="005F7F31" w:rsidRPr="005F7F31" w:rsidRDefault="005F7F31" w:rsidP="005F7F31">
      <w:pPr>
        <w:shd w:val="clear" w:color="auto" w:fill="FFFFFF"/>
        <w:spacing w:after="0" w:line="240" w:lineRule="auto"/>
        <w:ind w:firstLine="709"/>
        <w:jc w:val="both"/>
        <w:rPr>
          <w:rFonts w:ascii="Arial" w:eastAsia="Times New Roman" w:hAnsi="Arial" w:cs="Arial"/>
          <w:color w:val="000000"/>
          <w:lang w:eastAsia="ru-RU"/>
        </w:rPr>
      </w:pPr>
      <w:r w:rsidRPr="005F7F31">
        <w:rPr>
          <w:rFonts w:ascii="Times New Roman" w:eastAsia="Times New Roman" w:hAnsi="Times New Roman" w:cs="Times New Roman"/>
          <w:bCs/>
          <w:color w:val="000000"/>
          <w:lang w:eastAsia="ru-RU"/>
        </w:rPr>
        <w:t>Завершение эпохи модернизма. Антифашистская литература. Философская литература. Литература экзистенциализма, авангарда, магического реализма. Европейская и нью-йоркская школа в изобразительном искусстве (1945-1960). Художественные направления (поп-арт, гиперреализм, концептуализм и др.). Информационная революция. Интернет и становление глобального информационного пространства. На пути к новому объяснению мира: теории саморазвития и глобальной эволюции. Формирование новых ценностей глобального постиндустриального информационного общества. Постмодернизм и сотворчество читателя, зрителя. Главные черты эпохи постмодернизма в архитектуре, искусстве, кинематографе, литературе.</w:t>
      </w:r>
    </w:p>
    <w:p w:rsidR="0062265D" w:rsidRDefault="0062265D" w:rsidP="00F225F0">
      <w:pPr>
        <w:spacing w:after="0" w:line="240" w:lineRule="auto"/>
        <w:rPr>
          <w:rFonts w:ascii="Times New Roman" w:hAnsi="Times New Roman" w:cs="Times New Roman"/>
          <w:b/>
        </w:rPr>
      </w:pPr>
    </w:p>
    <w:p w:rsidR="008C3F1C" w:rsidRDefault="002B0ACF" w:rsidP="008C3F1C">
      <w:pPr>
        <w:spacing w:after="0" w:line="240" w:lineRule="auto"/>
        <w:ind w:firstLine="709"/>
        <w:rPr>
          <w:rFonts w:ascii="Times New Roman" w:hAnsi="Times New Roman" w:cs="Times New Roman"/>
          <w:b/>
          <w:sz w:val="24"/>
        </w:rPr>
      </w:pPr>
      <w:r w:rsidRPr="002B0ACF">
        <w:rPr>
          <w:rFonts w:ascii="Times New Roman" w:hAnsi="Times New Roman" w:cs="Times New Roman"/>
          <w:b/>
          <w:bCs/>
          <w:color w:val="0D0D0D" w:themeColor="text1" w:themeTint="F2"/>
          <w:szCs w:val="20"/>
          <w:shd w:val="clear" w:color="auto" w:fill="FFFFFF"/>
        </w:rPr>
        <w:t>Повторительно-обобщающий урок по теме: «</w:t>
      </w:r>
      <w:r w:rsidRPr="002B0ACF">
        <w:rPr>
          <w:rFonts w:ascii="Times New Roman" w:eastAsia="Times New Roman" w:hAnsi="Times New Roman" w:cs="Times New Roman"/>
          <w:b/>
          <w:bCs/>
          <w:color w:val="000000"/>
          <w:szCs w:val="20"/>
          <w:lang w:eastAsia="ru-RU"/>
        </w:rPr>
        <w:t>Современный мир» (1 час)</w:t>
      </w:r>
    </w:p>
    <w:p w:rsidR="002D3829" w:rsidRPr="008C3F1C" w:rsidRDefault="002D3829" w:rsidP="008C3F1C">
      <w:pPr>
        <w:spacing w:after="0" w:line="240" w:lineRule="auto"/>
        <w:ind w:firstLine="709"/>
        <w:jc w:val="center"/>
        <w:rPr>
          <w:rFonts w:ascii="Times New Roman" w:hAnsi="Times New Roman" w:cs="Times New Roman"/>
          <w:b/>
          <w:sz w:val="24"/>
        </w:rPr>
      </w:pPr>
      <w:r>
        <w:rPr>
          <w:rFonts w:ascii="Times New Roman" w:hAnsi="Times New Roman" w:cs="Times New Roman"/>
          <w:b/>
        </w:rPr>
        <w:lastRenderedPageBreak/>
        <w:t>История России</w:t>
      </w:r>
    </w:p>
    <w:p w:rsidR="002D3829" w:rsidRDefault="002D3829" w:rsidP="00F225F0">
      <w:pPr>
        <w:spacing w:after="0" w:line="240" w:lineRule="auto"/>
        <w:ind w:firstLine="709"/>
        <w:jc w:val="center"/>
        <w:rPr>
          <w:rFonts w:ascii="Times New Roman" w:hAnsi="Times New Roman" w:cs="Times New Roman"/>
          <w:b/>
        </w:rPr>
      </w:pPr>
      <w:r>
        <w:rPr>
          <w:rFonts w:ascii="Times New Roman" w:hAnsi="Times New Roman" w:cs="Times New Roman"/>
          <w:b/>
        </w:rPr>
        <w:t>10 класс</w:t>
      </w:r>
    </w:p>
    <w:p w:rsidR="002D3829" w:rsidRDefault="00F225F0" w:rsidP="00F225F0">
      <w:pPr>
        <w:spacing w:after="0" w:line="240" w:lineRule="auto"/>
        <w:ind w:firstLine="709"/>
        <w:jc w:val="center"/>
        <w:rPr>
          <w:rFonts w:ascii="Times New Roman" w:hAnsi="Times New Roman" w:cs="Times New Roman"/>
          <w:b/>
        </w:rPr>
      </w:pPr>
      <w:r>
        <w:rPr>
          <w:rFonts w:ascii="Times New Roman" w:hAnsi="Times New Roman" w:cs="Times New Roman"/>
          <w:b/>
        </w:rPr>
        <w:t>(40 часов)</w:t>
      </w:r>
    </w:p>
    <w:p w:rsidR="00BF2E8F" w:rsidRDefault="00BF2E8F" w:rsidP="00F225F0">
      <w:pPr>
        <w:spacing w:after="0" w:line="240" w:lineRule="auto"/>
        <w:ind w:firstLine="709"/>
        <w:jc w:val="center"/>
        <w:rPr>
          <w:rFonts w:ascii="Times New Roman" w:hAnsi="Times New Roman" w:cs="Times New Roman"/>
          <w:b/>
        </w:rPr>
      </w:pPr>
    </w:p>
    <w:p w:rsidR="00BF2E8F" w:rsidRPr="00BF2E8F" w:rsidRDefault="00BF2E8F" w:rsidP="00BF2E8F">
      <w:pPr>
        <w:spacing w:after="0" w:line="240" w:lineRule="auto"/>
        <w:ind w:firstLine="709"/>
        <w:rPr>
          <w:rFonts w:ascii="Times New Roman" w:hAnsi="Times New Roman" w:cs="Times New Roman"/>
          <w:b/>
        </w:rPr>
      </w:pPr>
      <w:r w:rsidRPr="00BF2E8F">
        <w:rPr>
          <w:rFonts w:ascii="Times New Roman" w:hAnsi="Times New Roman" w:cs="Times New Roman"/>
          <w:b/>
        </w:rPr>
        <w:t>Раздел I. Россия в годы «великих потрясений». 1914–1921 гг. (13 часов)</w:t>
      </w:r>
    </w:p>
    <w:p w:rsidR="0025222F" w:rsidRDefault="0025222F" w:rsidP="0025222F">
      <w:pPr>
        <w:spacing w:after="0" w:line="240" w:lineRule="auto"/>
        <w:ind w:firstLine="709"/>
        <w:rPr>
          <w:rFonts w:ascii="Times New Roman" w:hAnsi="Times New Roman" w:cs="Times New Roman"/>
          <w:b/>
        </w:rPr>
      </w:pPr>
    </w:p>
    <w:p w:rsidR="0068630F"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 xml:space="preserve">Тема 1. </w:t>
      </w:r>
      <w:r w:rsidR="00E40EEA">
        <w:rPr>
          <w:rFonts w:ascii="Times New Roman" w:hAnsi="Times New Roman" w:cs="Times New Roman"/>
          <w:b/>
        </w:rPr>
        <w:t>Россия в Первой мировой войне (3</w:t>
      </w:r>
      <w:r w:rsidRPr="00AD098D">
        <w:rPr>
          <w:rFonts w:ascii="Times New Roman" w:hAnsi="Times New Roman" w:cs="Times New Roman"/>
          <w:b/>
        </w:rPr>
        <w:t xml:space="preserve"> часа)</w:t>
      </w:r>
      <w:r w:rsidRPr="00AD098D">
        <w:rPr>
          <w:rFonts w:ascii="Times New Roman" w:hAnsi="Times New Roman" w:cs="Times New Roman"/>
        </w:rPr>
        <w:t xml:space="preserve"> </w:t>
      </w:r>
    </w:p>
    <w:p w:rsidR="00AD098D" w:rsidRPr="00E40EEA" w:rsidRDefault="00E40EEA" w:rsidP="004D391F">
      <w:pPr>
        <w:spacing w:after="0" w:line="240" w:lineRule="auto"/>
        <w:ind w:firstLine="709"/>
        <w:jc w:val="both"/>
        <w:rPr>
          <w:rFonts w:ascii="Times New Roman" w:hAnsi="Times New Roman" w:cs="Times New Roman"/>
          <w:b/>
        </w:rPr>
      </w:pPr>
      <w:r w:rsidRPr="00AD098D">
        <w:rPr>
          <w:rFonts w:ascii="Times New Roman" w:hAnsi="Times New Roman" w:cs="Times New Roman"/>
        </w:rPr>
        <w:t>Россия и мир накануне Первой мировой войны.</w:t>
      </w:r>
      <w:r>
        <w:rPr>
          <w:rFonts w:ascii="Times New Roman" w:hAnsi="Times New Roman" w:cs="Times New Roman"/>
          <w:b/>
        </w:rPr>
        <w:t xml:space="preserve"> </w:t>
      </w:r>
      <w:r w:rsidR="0068630F" w:rsidRPr="00AD098D">
        <w:rPr>
          <w:rFonts w:ascii="Times New Roman" w:hAnsi="Times New Roman" w:cs="Times New Roman"/>
        </w:rPr>
        <w:t xml:space="preserve">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развёрстки в деревне. Война и реформы: несбывшиеся ожидания. Нарастание экономического кризиса и смена общественных настроений: от патриотического подъёма к усталости и отчаянию от войны. Кадровая чехарда в правительстве. </w:t>
      </w:r>
    </w:p>
    <w:p w:rsidR="0068630F" w:rsidRDefault="0068630F" w:rsidP="004D391F">
      <w:pPr>
        <w:spacing w:after="0" w:line="240" w:lineRule="auto"/>
        <w:ind w:firstLine="709"/>
        <w:jc w:val="both"/>
      </w:pPr>
      <w:r w:rsidRPr="00AD098D">
        <w:rPr>
          <w:rFonts w:ascii="Times New Roman" w:hAnsi="Times New Roman" w:cs="Times New Roman"/>
        </w:rPr>
        <w:t xml:space="preserve">Взаимоотношения представительной и исполнительной ветвей власти. «Прогрессивный блок» и его программа. </w:t>
      </w:r>
      <w:proofErr w:type="spellStart"/>
      <w:r w:rsidRPr="00AD098D">
        <w:rPr>
          <w:rFonts w:ascii="Times New Roman" w:hAnsi="Times New Roman" w:cs="Times New Roman"/>
        </w:rPr>
        <w:t>Распутинщина</w:t>
      </w:r>
      <w:proofErr w:type="spellEnd"/>
      <w:r w:rsidRPr="00AD098D">
        <w:rPr>
          <w:rFonts w:ascii="Times New Roman" w:hAnsi="Times New Roman" w:cs="Times New Roman"/>
        </w:rPr>
        <w:t xml:space="preserve"> и </w:t>
      </w:r>
      <w:proofErr w:type="spellStart"/>
      <w:r w:rsidRPr="00AD098D">
        <w:rPr>
          <w:rFonts w:ascii="Times New Roman" w:hAnsi="Times New Roman" w:cs="Times New Roman"/>
        </w:rPr>
        <w:t>десакрализация</w:t>
      </w:r>
      <w:proofErr w:type="spellEnd"/>
      <w:r w:rsidRPr="00AD098D">
        <w:rPr>
          <w:rFonts w:ascii="Times New Roman" w:hAnsi="Times New Roman" w:cs="Times New Roman"/>
        </w:rPr>
        <w:t xml:space="preserve"> власти. Эхо войны на окраинах империи: восстание в Средней Азии и Казахстане. Политические партии и война: оборонцы, интернационалисты и «пораженцы». Влияние большевистской пропаганды. Возрастание роли армии в жизни общества</w:t>
      </w:r>
      <w:r>
        <w:t xml:space="preserve">. </w:t>
      </w:r>
    </w:p>
    <w:p w:rsidR="00AD098D" w:rsidRDefault="00AD098D" w:rsidP="0068630F">
      <w:pPr>
        <w:spacing w:after="0" w:line="240" w:lineRule="auto"/>
        <w:ind w:firstLine="709"/>
        <w:jc w:val="both"/>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2. Великая</w:t>
      </w:r>
      <w:r w:rsidR="00E40EEA">
        <w:rPr>
          <w:rFonts w:ascii="Times New Roman" w:hAnsi="Times New Roman" w:cs="Times New Roman"/>
          <w:b/>
        </w:rPr>
        <w:t xml:space="preserve"> российская революция 1917 г. (3 </w:t>
      </w:r>
      <w:r w:rsidRPr="00AD098D">
        <w:rPr>
          <w:rFonts w:ascii="Times New Roman" w:hAnsi="Times New Roman" w:cs="Times New Roman"/>
          <w:b/>
        </w:rPr>
        <w:t>часа)</w:t>
      </w:r>
      <w:r w:rsidRPr="00AD098D">
        <w:rPr>
          <w:rFonts w:ascii="Times New Roman" w:hAnsi="Times New Roman" w:cs="Times New Roman"/>
        </w:rPr>
        <w:t xml:space="preserve">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w:t>
      </w:r>
      <w:r w:rsidR="00AD098D" w:rsidRPr="00AD098D">
        <w:rPr>
          <w:rFonts w:ascii="Times New Roman" w:hAnsi="Times New Roman" w:cs="Times New Roman"/>
        </w:rPr>
        <w:t>рующий фактор. Национальные и</w:t>
      </w:r>
      <w:r w:rsidRPr="00AD098D">
        <w:rPr>
          <w:rFonts w:ascii="Times New Roman" w:hAnsi="Times New Roman" w:cs="Times New Roman"/>
        </w:rPr>
        <w:t xml:space="preserve">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w:t>
      </w:r>
      <w:r w:rsidR="00AD098D" w:rsidRPr="00AD098D">
        <w:rPr>
          <w:rFonts w:ascii="Times New Roman" w:hAnsi="Times New Roman" w:cs="Times New Roman"/>
        </w:rPr>
        <w:t>раде и падение монархии. Конец Р</w:t>
      </w:r>
      <w:r w:rsidRPr="00AD098D">
        <w:rPr>
          <w:rFonts w:ascii="Times New Roman" w:hAnsi="Times New Roman" w:cs="Times New Roman"/>
        </w:rPr>
        <w:t xml:space="preserve">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 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 И. Ленин как политический деятель. </w:t>
      </w:r>
    </w:p>
    <w:p w:rsidR="00AD098D" w:rsidRDefault="00AD098D" w:rsidP="00AD098D">
      <w:pPr>
        <w:spacing w:after="0" w:line="240" w:lineRule="auto"/>
        <w:ind w:firstLine="709"/>
        <w:jc w:val="both"/>
      </w:pPr>
    </w:p>
    <w:p w:rsidR="00A441EA" w:rsidRDefault="00A441EA" w:rsidP="00AD098D">
      <w:pPr>
        <w:spacing w:after="0" w:line="240" w:lineRule="auto"/>
        <w:ind w:firstLine="709"/>
        <w:jc w:val="both"/>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lastRenderedPageBreak/>
        <w:t xml:space="preserve">Тема 3. Первые революционные преобразования большевиков (1 час)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«Декрет о земле» и принципы наделения крестьян землёй. Отделение церкви от государства и школы от церкви. </w:t>
      </w:r>
    </w:p>
    <w:p w:rsidR="00AD098D" w:rsidRDefault="00AD098D" w:rsidP="00F225F0">
      <w:pPr>
        <w:spacing w:after="0" w:line="240" w:lineRule="auto"/>
        <w:ind w:firstLine="709"/>
        <w:jc w:val="center"/>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4. Созыв и разгон Учредительного собрания (1 час)</w:t>
      </w:r>
      <w:r w:rsidRPr="00AD098D">
        <w:rPr>
          <w:rFonts w:ascii="Times New Roman" w:hAnsi="Times New Roman" w:cs="Times New Roman"/>
        </w:rPr>
        <w:t xml:space="preserve"> </w:t>
      </w:r>
    </w:p>
    <w:p w:rsidR="004D391F" w:rsidRPr="00AD098D" w:rsidRDefault="0068630F" w:rsidP="00C7616A">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 </w:t>
      </w:r>
    </w:p>
    <w:p w:rsidR="00AD098D" w:rsidRDefault="00AD098D" w:rsidP="00F225F0">
      <w:pPr>
        <w:spacing w:after="0" w:line="240" w:lineRule="auto"/>
        <w:ind w:firstLine="709"/>
        <w:jc w:val="center"/>
      </w:pP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b/>
        </w:rPr>
        <w:t>Тема 5. Гражд</w:t>
      </w:r>
      <w:r w:rsidR="00E40EEA">
        <w:rPr>
          <w:rFonts w:ascii="Times New Roman" w:hAnsi="Times New Roman" w:cs="Times New Roman"/>
          <w:b/>
        </w:rPr>
        <w:t>анская война и ее последствия (2 часа</w:t>
      </w:r>
      <w:r w:rsidRPr="00AD098D">
        <w:rPr>
          <w:rFonts w:ascii="Times New Roman" w:hAnsi="Times New Roman" w:cs="Times New Roman"/>
          <w:b/>
        </w:rPr>
        <w:t>)</w:t>
      </w:r>
      <w:r w:rsidRPr="00AD098D">
        <w:rPr>
          <w:rFonts w:ascii="Times New Roman" w:hAnsi="Times New Roman" w:cs="Times New Roman"/>
        </w:rPr>
        <w:t xml:space="preserve">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Установление советской власти в центре и на местах осенью 1917 – весной 1918 гг.: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w:t>
      </w:r>
      <w:r w:rsidR="00AD098D" w:rsidRPr="00AD098D">
        <w:rPr>
          <w:rFonts w:ascii="Times New Roman" w:hAnsi="Times New Roman" w:cs="Times New Roman"/>
        </w:rPr>
        <w:t xml:space="preserve">и. Причины, этапы и основные </w:t>
      </w:r>
      <w:r w:rsidRPr="00AD098D">
        <w:rPr>
          <w:rFonts w:ascii="Times New Roman" w:hAnsi="Times New Roman" w:cs="Times New Roman"/>
        </w:rPr>
        <w:t xml:space="preserve">события Гражданской войны. Военная интервенция. Палитра антибольшевистских сил: их характеристика и взаимоотношения. Идеология Белого движения. </w:t>
      </w:r>
      <w:proofErr w:type="spellStart"/>
      <w:r w:rsidRPr="00AD098D">
        <w:rPr>
          <w:rFonts w:ascii="Times New Roman" w:hAnsi="Times New Roman" w:cs="Times New Roman"/>
        </w:rPr>
        <w:t>Комуч</w:t>
      </w:r>
      <w:proofErr w:type="spellEnd"/>
      <w:r w:rsidRPr="00AD098D">
        <w:rPr>
          <w:rFonts w:ascii="Times New Roman" w:hAnsi="Times New Roman" w:cs="Times New Roman"/>
        </w:rPr>
        <w:t>, Директория, правительства А.В. Колчака, А.И. Деникина и П.Н. Врангеля. Положение населения на территориях</w:t>
      </w:r>
      <w:r w:rsidR="00AD098D" w:rsidRPr="00AD098D">
        <w:rPr>
          <w:rFonts w:ascii="Times New Roman" w:hAnsi="Times New Roman" w:cs="Times New Roman"/>
        </w:rPr>
        <w:t>, занятых антибольшевистскими</w:t>
      </w:r>
      <w:r w:rsidRPr="00AD098D">
        <w:rPr>
          <w:rFonts w:ascii="Times New Roman" w:hAnsi="Times New Roman" w:cs="Times New Roman"/>
        </w:rPr>
        <w:t xml:space="preserve"> сил</w:t>
      </w:r>
      <w:r w:rsidR="00AD098D" w:rsidRPr="00AD098D">
        <w:rPr>
          <w:rFonts w:ascii="Times New Roman" w:hAnsi="Times New Roman" w:cs="Times New Roman"/>
        </w:rPr>
        <w:t>ами</w:t>
      </w:r>
      <w:r w:rsidRPr="00AD098D">
        <w:rPr>
          <w:rFonts w:ascii="Times New Roman" w:hAnsi="Times New Roman" w:cs="Times New Roman"/>
        </w:rPr>
        <w:t>. Повстанчество в Гражданской войне. Будни села: «красные» продотряды и «белые» реквизиции. Политика «военного коммунизма». Продразвёрстка, принудительная трудовая повинность, сокращение роли денежных расчётов и административное распределение товаров и услуг. «</w:t>
      </w:r>
      <w:proofErr w:type="spellStart"/>
      <w:r w:rsidRPr="00AD098D">
        <w:rPr>
          <w:rFonts w:ascii="Times New Roman" w:hAnsi="Times New Roman" w:cs="Times New Roman"/>
        </w:rPr>
        <w:t>Главкизм</w:t>
      </w:r>
      <w:proofErr w:type="spellEnd"/>
      <w:r w:rsidRPr="00AD098D">
        <w:rPr>
          <w:rFonts w:ascii="Times New Roman" w:hAnsi="Times New Roman" w:cs="Times New Roman"/>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AD098D" w:rsidRPr="00AD098D" w:rsidRDefault="0068630F" w:rsidP="00AD098D">
      <w:pPr>
        <w:spacing w:after="0" w:line="240" w:lineRule="auto"/>
        <w:ind w:firstLine="709"/>
        <w:jc w:val="both"/>
        <w:rPr>
          <w:rFonts w:ascii="Times New Roman" w:hAnsi="Times New Roman" w:cs="Times New Roman"/>
        </w:rPr>
      </w:pPr>
      <w:r w:rsidRPr="00AD098D">
        <w:rPr>
          <w:rFonts w:ascii="Times New Roman" w:hAnsi="Times New Roman" w:cs="Times New Roman"/>
        </w:rPr>
        <w:t xml:space="preserve">Причины победы Красной Армии в Гражданской войне. Вопрос о земле. Национальный фактор в Гражданской войне. Декларация прав народов России и её значение. Эмиграция и формирование Русского зарубежья. Последние отголоски Гражданской войны в регионах в конце 1921–1922 гг. </w:t>
      </w:r>
    </w:p>
    <w:p w:rsidR="00AD098D" w:rsidRDefault="00AD098D" w:rsidP="00AD098D">
      <w:pPr>
        <w:spacing w:after="0" w:line="240" w:lineRule="auto"/>
        <w:ind w:firstLine="709"/>
        <w:jc w:val="both"/>
      </w:pPr>
    </w:p>
    <w:p w:rsidR="00AD098D"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b/>
        </w:rPr>
        <w:t xml:space="preserve">Тема 6. Идеология и культура периода Гражданской </w:t>
      </w:r>
      <w:r w:rsidR="00E40EEA">
        <w:rPr>
          <w:rFonts w:ascii="Times New Roman" w:hAnsi="Times New Roman" w:cs="Times New Roman"/>
          <w:b/>
        </w:rPr>
        <w:t>войны и «военного коммунизма» (2</w:t>
      </w:r>
      <w:r w:rsidRPr="00BF2E8F">
        <w:rPr>
          <w:rFonts w:ascii="Times New Roman" w:hAnsi="Times New Roman" w:cs="Times New Roman"/>
          <w:b/>
        </w:rPr>
        <w:t xml:space="preserve"> час</w:t>
      </w:r>
      <w:r w:rsidR="00E40EEA">
        <w:rPr>
          <w:rFonts w:ascii="Times New Roman" w:hAnsi="Times New Roman" w:cs="Times New Roman"/>
          <w:b/>
        </w:rPr>
        <w:t>а</w:t>
      </w:r>
      <w:r w:rsidRPr="00BF2E8F">
        <w:rPr>
          <w:rFonts w:ascii="Times New Roman" w:hAnsi="Times New Roman" w:cs="Times New Roman"/>
          <w:b/>
        </w:rPr>
        <w:t>)</w:t>
      </w:r>
      <w:r w:rsidRPr="00BF2E8F">
        <w:rPr>
          <w:rFonts w:ascii="Times New Roman" w:hAnsi="Times New Roman" w:cs="Times New Roman"/>
        </w:rPr>
        <w:t xml:space="preserve"> </w:t>
      </w:r>
    </w:p>
    <w:p w:rsid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 xml:space="preserve">«Несвоевременные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w:t>
      </w:r>
      <w:r w:rsidRPr="00BF2E8F">
        <w:rPr>
          <w:rFonts w:ascii="Times New Roman" w:hAnsi="Times New Roman" w:cs="Times New Roman"/>
        </w:rPr>
        <w:lastRenderedPageBreak/>
        <w:t>быт: бесплатный транспорт, товары по карточкам, субботники и трудовые мобилизации. Деятельность Трудовых армий. Комитеты бедноты и рост социальной напряжённости в деревне</w:t>
      </w:r>
      <w:r w:rsidR="00BF2E8F" w:rsidRPr="00BF2E8F">
        <w:rPr>
          <w:rFonts w:ascii="Times New Roman" w:hAnsi="Times New Roman" w:cs="Times New Roman"/>
        </w:rPr>
        <w:t>.</w:t>
      </w:r>
      <w:r w:rsidRPr="00BF2E8F">
        <w:rPr>
          <w:rFonts w:ascii="Times New Roman" w:hAnsi="Times New Roman" w:cs="Times New Roman"/>
        </w:rPr>
        <w:t xml:space="preserve"> Ку</w:t>
      </w:r>
      <w:r w:rsidR="00BF2E8F" w:rsidRPr="00BF2E8F">
        <w:rPr>
          <w:rFonts w:ascii="Times New Roman" w:hAnsi="Times New Roman" w:cs="Times New Roman"/>
        </w:rPr>
        <w:t>старные промыслы как средство</w:t>
      </w:r>
      <w:r w:rsidRPr="00BF2E8F">
        <w:rPr>
          <w:rFonts w:ascii="Times New Roman" w:hAnsi="Times New Roman" w:cs="Times New Roman"/>
        </w:rPr>
        <w:t xml:space="preserve"> выживания. Голо</w:t>
      </w:r>
      <w:r w:rsidR="00BF2E8F" w:rsidRPr="00BF2E8F">
        <w:rPr>
          <w:rFonts w:ascii="Times New Roman" w:hAnsi="Times New Roman" w:cs="Times New Roman"/>
        </w:rPr>
        <w:t>д, черный рынок</w:t>
      </w:r>
      <w:r w:rsidRPr="00BF2E8F">
        <w:rPr>
          <w:rFonts w:ascii="Times New Roman" w:hAnsi="Times New Roman" w:cs="Times New Roman"/>
        </w:rPr>
        <w:t xml:space="preserve"> и спекуляция. Проблема массовой детской беспризорности. Влияние военной обстановки на психологию населения. </w:t>
      </w:r>
    </w:p>
    <w:p w:rsidR="00E40EEA" w:rsidRPr="00BF2E8F" w:rsidRDefault="00C63CE7" w:rsidP="00BF2E8F">
      <w:pPr>
        <w:spacing w:after="0" w:line="240" w:lineRule="auto"/>
        <w:ind w:firstLine="709"/>
        <w:jc w:val="both"/>
        <w:rPr>
          <w:rFonts w:ascii="Times New Roman" w:hAnsi="Times New Roman" w:cs="Times New Roman"/>
        </w:rPr>
      </w:pPr>
      <w:bookmarkStart w:id="3" w:name="_GoBack"/>
      <w:bookmarkEnd w:id="3"/>
      <w:r w:rsidRPr="00C63CE7">
        <w:rPr>
          <w:rFonts w:ascii="Times New Roman" w:eastAsia="Calibri" w:hAnsi="Times New Roman" w:cs="Times New Roman"/>
          <w:color w:val="0D0D0D"/>
          <w:sz w:val="20"/>
          <w:szCs w:val="20"/>
        </w:rPr>
        <w:t>Защита проектов по теме: « Идеология и культура периода Гражданской войны»</w:t>
      </w:r>
    </w:p>
    <w:p w:rsidR="00BF2E8F" w:rsidRPr="002E7C79" w:rsidRDefault="00E40EEA" w:rsidP="00AD098D">
      <w:pPr>
        <w:spacing w:after="0" w:line="240" w:lineRule="auto"/>
        <w:ind w:firstLine="709"/>
        <w:rPr>
          <w:rFonts w:ascii="Times New Roman" w:hAnsi="Times New Roman" w:cs="Times New Roman"/>
          <w:b/>
          <w:bCs/>
          <w:color w:val="0D0D0D" w:themeColor="text1" w:themeTint="F2"/>
          <w:szCs w:val="20"/>
          <w:shd w:val="clear" w:color="auto" w:fill="FFFFFF"/>
        </w:rPr>
      </w:pPr>
      <w:r w:rsidRPr="002E7C79">
        <w:rPr>
          <w:rFonts w:ascii="Times New Roman" w:hAnsi="Times New Roman" w:cs="Times New Roman"/>
          <w:b/>
          <w:bCs/>
          <w:color w:val="0D0D0D" w:themeColor="text1" w:themeTint="F2"/>
          <w:szCs w:val="20"/>
          <w:shd w:val="clear" w:color="auto" w:fill="FFFFFF"/>
        </w:rPr>
        <w:t>Повторительно-обобщающий урок по теме: «Россия в годы «великих потрясений» (1 час)</w:t>
      </w:r>
    </w:p>
    <w:p w:rsidR="00E40EEA" w:rsidRPr="00336EEB" w:rsidRDefault="00E40EEA" w:rsidP="00AD098D">
      <w:pPr>
        <w:spacing w:after="0" w:line="240" w:lineRule="auto"/>
        <w:ind w:firstLine="709"/>
      </w:pPr>
    </w:p>
    <w:p w:rsidR="00BF2E8F" w:rsidRPr="00BF2E8F" w:rsidRDefault="0068630F" w:rsidP="00AD098D">
      <w:pPr>
        <w:spacing w:after="0" w:line="240" w:lineRule="auto"/>
        <w:ind w:firstLine="709"/>
        <w:rPr>
          <w:rFonts w:ascii="Times New Roman" w:hAnsi="Times New Roman" w:cs="Times New Roman"/>
          <w:b/>
        </w:rPr>
      </w:pPr>
      <w:r w:rsidRPr="00BF2E8F">
        <w:rPr>
          <w:rFonts w:ascii="Times New Roman" w:hAnsi="Times New Roman" w:cs="Times New Roman"/>
          <w:b/>
        </w:rPr>
        <w:t>Раздел II. Сове</w:t>
      </w:r>
      <w:r w:rsidR="003B2AFC">
        <w:rPr>
          <w:rFonts w:ascii="Times New Roman" w:hAnsi="Times New Roman" w:cs="Times New Roman"/>
          <w:b/>
        </w:rPr>
        <w:t>тский Союз в 1920–1930-е гг. (15</w:t>
      </w:r>
      <w:r w:rsidRPr="00BF2E8F">
        <w:rPr>
          <w:rFonts w:ascii="Times New Roman" w:hAnsi="Times New Roman" w:cs="Times New Roman"/>
          <w:b/>
        </w:rPr>
        <w:t xml:space="preserve"> часов) </w:t>
      </w:r>
    </w:p>
    <w:p w:rsidR="00BF2E8F" w:rsidRDefault="00BF2E8F" w:rsidP="00AD098D">
      <w:pPr>
        <w:spacing w:after="0" w:line="240" w:lineRule="auto"/>
        <w:ind w:firstLine="709"/>
        <w:rPr>
          <w:b/>
        </w:rPr>
      </w:pP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b/>
        </w:rPr>
        <w:t>Тема 7. СССР в годы НЭПа. 192</w:t>
      </w:r>
      <w:r w:rsidR="00E40EEA">
        <w:rPr>
          <w:rFonts w:ascii="Times New Roman" w:hAnsi="Times New Roman" w:cs="Times New Roman"/>
          <w:b/>
        </w:rPr>
        <w:t xml:space="preserve">1–1928 гг. (4 </w:t>
      </w:r>
      <w:r w:rsidRPr="00BF2E8F">
        <w:rPr>
          <w:rFonts w:ascii="Times New Roman" w:hAnsi="Times New Roman" w:cs="Times New Roman"/>
          <w:b/>
        </w:rPr>
        <w:t>часа)</w:t>
      </w:r>
      <w:r w:rsidRPr="00BF2E8F">
        <w:rPr>
          <w:rFonts w:ascii="Times New Roman" w:hAnsi="Times New Roman" w:cs="Times New Roman"/>
        </w:rPr>
        <w:t xml:space="preserve"> </w:t>
      </w: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BF2E8F">
        <w:rPr>
          <w:rFonts w:ascii="Times New Roman" w:hAnsi="Times New Roman" w:cs="Times New Roman"/>
        </w:rPr>
        <w:t>Тамбовщине</w:t>
      </w:r>
      <w:proofErr w:type="spellEnd"/>
      <w:r w:rsidRPr="00BF2E8F">
        <w:rPr>
          <w:rFonts w:ascii="Times New Roman" w:hAnsi="Times New Roman" w:cs="Times New Roman"/>
        </w:rPr>
        <w:t xml:space="preserve">,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продразвёрстки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 </w:t>
      </w:r>
    </w:p>
    <w:p w:rsidR="00BF2E8F" w:rsidRPr="00BF2E8F" w:rsidRDefault="0068630F" w:rsidP="00BF2E8F">
      <w:pPr>
        <w:spacing w:after="0" w:line="240" w:lineRule="auto"/>
        <w:ind w:firstLine="709"/>
        <w:jc w:val="both"/>
        <w:rPr>
          <w:rFonts w:ascii="Times New Roman" w:hAnsi="Times New Roman" w:cs="Times New Roman"/>
        </w:rPr>
      </w:pPr>
      <w:r w:rsidRPr="00BF2E8F">
        <w:rPr>
          <w:rFonts w:ascii="Times New Roman" w:hAnsi="Times New Roman" w:cs="Times New Roman"/>
        </w:rPr>
        <w:t>Предпосылки и значение образования СССР. Принятие Конституции СССР 1924 г. Ситуация в Закавказье и Средней Азии. Создание новых национальных обр</w:t>
      </w:r>
      <w:r w:rsidR="00BF2E8F" w:rsidRPr="00BF2E8F">
        <w:rPr>
          <w:rFonts w:ascii="Times New Roman" w:hAnsi="Times New Roman" w:cs="Times New Roman"/>
        </w:rPr>
        <w:t xml:space="preserve">азований в 1920-е гг. Политика </w:t>
      </w:r>
      <w:proofErr w:type="spellStart"/>
      <w:r w:rsidR="00BF2E8F" w:rsidRPr="00BF2E8F">
        <w:rPr>
          <w:rFonts w:ascii="Times New Roman" w:hAnsi="Times New Roman" w:cs="Times New Roman"/>
        </w:rPr>
        <w:t>коренизации</w:t>
      </w:r>
      <w:proofErr w:type="spellEnd"/>
      <w:r w:rsidRPr="00BF2E8F">
        <w:rPr>
          <w:rFonts w:ascii="Times New Roman" w:hAnsi="Times New Roman" w:cs="Times New Roman"/>
        </w:rPr>
        <w:t xml:space="preserve">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 И. Ленина и борьба за власть. В. И. Ленин в оценках современников и историков. Ситуация в партии и возрастание роли партийного аппарата. Роль И. В. Сталина в создании номенклатуры. Ликвидация оппозиции внутри ВКП (б) к концу 1920-х гг. Социальная политика большевиков. Положение рабочих и крестьян. Эмансипация женщин. Молодёжная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w:t>
      </w:r>
      <w:proofErr w:type="spellStart"/>
      <w:r w:rsidRPr="00BF2E8F">
        <w:rPr>
          <w:rFonts w:ascii="Times New Roman" w:hAnsi="Times New Roman" w:cs="Times New Roman"/>
        </w:rPr>
        <w:t>ТОЗы</w:t>
      </w:r>
      <w:proofErr w:type="spellEnd"/>
      <w:r w:rsidRPr="00BF2E8F">
        <w:rPr>
          <w:rFonts w:ascii="Times New Roman" w:hAnsi="Times New Roman" w:cs="Times New Roman"/>
        </w:rPr>
        <w:t xml:space="preserve">. Отходничество. Сдача земли в аренду. </w:t>
      </w:r>
    </w:p>
    <w:p w:rsidR="00BF2E8F" w:rsidRDefault="00BF2E8F" w:rsidP="00AD098D">
      <w:pPr>
        <w:spacing w:after="0" w:line="240" w:lineRule="auto"/>
        <w:ind w:firstLine="709"/>
      </w:pPr>
    </w:p>
    <w:p w:rsidR="00BF2E8F"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b/>
        </w:rPr>
        <w:t>Тема 8. С</w:t>
      </w:r>
      <w:r w:rsidR="00E40EEA">
        <w:rPr>
          <w:rFonts w:ascii="Times New Roman" w:hAnsi="Times New Roman" w:cs="Times New Roman"/>
          <w:b/>
        </w:rPr>
        <w:t>оветский Союз в 1929–1941 гг. (4</w:t>
      </w:r>
      <w:r w:rsidRPr="00D74FD7">
        <w:rPr>
          <w:rFonts w:ascii="Times New Roman" w:hAnsi="Times New Roman" w:cs="Times New Roman"/>
          <w:b/>
        </w:rPr>
        <w:t xml:space="preserve"> часа)</w:t>
      </w:r>
    </w:p>
    <w:p w:rsidR="00BF2E8F"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её </w:t>
      </w:r>
      <w:r w:rsidR="00BF2E8F" w:rsidRPr="00D74FD7">
        <w:rPr>
          <w:rFonts w:ascii="Times New Roman" w:hAnsi="Times New Roman" w:cs="Times New Roman"/>
        </w:rPr>
        <w:t>т</w:t>
      </w:r>
      <w:r w:rsidRPr="00D74FD7">
        <w:rPr>
          <w:rFonts w:ascii="Times New Roman" w:hAnsi="Times New Roman" w:cs="Times New Roman"/>
        </w:rPr>
        <w:t xml:space="preserve">рагические последствия. «Раскулачивание». Сопротивление крестьян. Становление колхозного строя.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lastRenderedPageBreak/>
        <w:t xml:space="preserve">Создание МТС. Национальные и региональные особенности коллективизации. Голод в СССР в 1932–1933 гг. как следствие коллективизации. Крупнейшие стройки первых пятилеток в центре и национальных республиках. </w:t>
      </w:r>
      <w:proofErr w:type="spellStart"/>
      <w:r w:rsidRPr="00D74FD7">
        <w:rPr>
          <w:rFonts w:ascii="Times New Roman" w:hAnsi="Times New Roman" w:cs="Times New Roman"/>
        </w:rPr>
        <w:t>Днепрострой</w:t>
      </w:r>
      <w:proofErr w:type="spellEnd"/>
      <w:r w:rsidRPr="00D74FD7">
        <w:rPr>
          <w:rFonts w:ascii="Times New Roman" w:hAnsi="Times New Roman" w:cs="Times New Roman"/>
        </w:rPr>
        <w:t xml:space="preserve">. Горьковский автозавод. Сталинградский и Харьковский тракторные заводы, </w:t>
      </w:r>
      <w:proofErr w:type="spellStart"/>
      <w:r w:rsidRPr="00D74FD7">
        <w:rPr>
          <w:rFonts w:ascii="Times New Roman" w:hAnsi="Times New Roman" w:cs="Times New Roman"/>
        </w:rPr>
        <w:t>Турксиб</w:t>
      </w:r>
      <w:proofErr w:type="spellEnd"/>
      <w:r w:rsidRPr="00D74FD7">
        <w:rPr>
          <w:rFonts w:ascii="Times New Roman" w:hAnsi="Times New Roman" w:cs="Times New Roman"/>
        </w:rPr>
        <w:t>.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w:t>
      </w:r>
      <w:r w:rsidR="00BF2E8F" w:rsidRPr="00D74FD7">
        <w:rPr>
          <w:rFonts w:ascii="Times New Roman" w:hAnsi="Times New Roman" w:cs="Times New Roman"/>
        </w:rPr>
        <w:t xml:space="preserve">речия урбанизации. Утверждение </w:t>
      </w:r>
      <w:r w:rsidRPr="00D74FD7">
        <w:rPr>
          <w:rFonts w:ascii="Times New Roman" w:hAnsi="Times New Roman" w:cs="Times New Roman"/>
        </w:rPr>
        <w:t>к</w:t>
      </w:r>
      <w:r w:rsidR="00BF2E8F" w:rsidRPr="00D74FD7">
        <w:rPr>
          <w:rFonts w:ascii="Times New Roman" w:hAnsi="Times New Roman" w:cs="Times New Roman"/>
        </w:rPr>
        <w:t xml:space="preserve">ульта личности Сталина. Малые культы </w:t>
      </w:r>
      <w:r w:rsidRPr="00D74FD7">
        <w:rPr>
          <w:rFonts w:ascii="Times New Roman" w:hAnsi="Times New Roman" w:cs="Times New Roman"/>
        </w:rPr>
        <w:t>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w:t>
      </w:r>
      <w:r w:rsidR="00BF2E8F" w:rsidRPr="00D74FD7">
        <w:rPr>
          <w:rFonts w:ascii="Times New Roman" w:hAnsi="Times New Roman" w:cs="Times New Roman"/>
        </w:rPr>
        <w:t>ензуры. Издание «Краткого курса</w:t>
      </w:r>
      <w:r w:rsidRPr="00D74FD7">
        <w:rPr>
          <w:rFonts w:ascii="Times New Roman" w:hAnsi="Times New Roman" w:cs="Times New Roman"/>
        </w:rPr>
        <w:t xml:space="preserve"> истории ВКП(б)</w:t>
      </w:r>
      <w:r w:rsidR="00D74FD7" w:rsidRPr="00D74FD7">
        <w:rPr>
          <w:rFonts w:ascii="Times New Roman" w:hAnsi="Times New Roman" w:cs="Times New Roman"/>
        </w:rPr>
        <w:t>»</w:t>
      </w:r>
      <w:r w:rsidRPr="00D74FD7">
        <w:rPr>
          <w:rFonts w:ascii="Times New Roman" w:hAnsi="Times New Roman" w:cs="Times New Roman"/>
        </w:rPr>
        <w:t xml:space="preserve"> и усиление идеологического контроля над обществом. Введение паспортной системы. Массовые политические репрессии 1937–1938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Конституция СССР 1936 г. </w:t>
      </w:r>
    </w:p>
    <w:p w:rsidR="00D74FD7" w:rsidRDefault="00D74FD7" w:rsidP="00AD098D">
      <w:pPr>
        <w:spacing w:after="0" w:line="240" w:lineRule="auto"/>
        <w:ind w:firstLine="709"/>
      </w:pP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b/>
        </w:rPr>
        <w:t>Тема 9. Культурное пространство советско</w:t>
      </w:r>
      <w:r w:rsidR="00E40EEA">
        <w:rPr>
          <w:rFonts w:ascii="Times New Roman" w:hAnsi="Times New Roman" w:cs="Times New Roman"/>
          <w:b/>
        </w:rPr>
        <w:t>го общества в 1920–1930-е гг. (4</w:t>
      </w:r>
      <w:r w:rsidRPr="00D74FD7">
        <w:rPr>
          <w:rFonts w:ascii="Times New Roman" w:hAnsi="Times New Roman" w:cs="Times New Roman"/>
          <w:b/>
        </w:rPr>
        <w:t xml:space="preserve"> часа)</w:t>
      </w:r>
      <w:r w:rsidRPr="00D74FD7">
        <w:rPr>
          <w:rFonts w:ascii="Times New Roman" w:hAnsi="Times New Roman" w:cs="Times New Roman"/>
        </w:rPr>
        <w:t xml:space="preserve">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w:t>
      </w:r>
      <w:r w:rsidR="00D74FD7" w:rsidRPr="00D74FD7">
        <w:rPr>
          <w:rFonts w:ascii="Times New Roman" w:hAnsi="Times New Roman" w:cs="Times New Roman"/>
        </w:rPr>
        <w:t>ы и праздники. Наступление на</w:t>
      </w:r>
      <w:r w:rsidRPr="00D74FD7">
        <w:rPr>
          <w:rFonts w:ascii="Times New Roman" w:hAnsi="Times New Roman" w:cs="Times New Roman"/>
        </w:rPr>
        <w:t xml:space="preserve"> религию. «Союз воинствующих безбожников». Обновленческое движение в церкви. Положение нехристианских конфессий.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 xml:space="preserve">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её особенности в национальных регионах. Советский авангард. Создание национальной письменности и смена алфавитов. Деятельность </w:t>
      </w:r>
      <w:proofErr w:type="spellStart"/>
      <w:r w:rsidRPr="00D74FD7">
        <w:rPr>
          <w:rFonts w:ascii="Times New Roman" w:hAnsi="Times New Roman" w:cs="Times New Roman"/>
        </w:rPr>
        <w:t>Наркомпроса</w:t>
      </w:r>
      <w:proofErr w:type="spellEnd"/>
      <w:r w:rsidRPr="00D74FD7">
        <w:rPr>
          <w:rFonts w:ascii="Times New Roman" w:hAnsi="Times New Roman" w:cs="Times New Roman"/>
        </w:rPr>
        <w:t xml:space="preserve">.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лётчиков.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 </w:t>
      </w:r>
    </w:p>
    <w:p w:rsidR="00D74FD7" w:rsidRPr="00D74FD7" w:rsidRDefault="0068630F" w:rsidP="00D74FD7">
      <w:pPr>
        <w:spacing w:after="0" w:line="240" w:lineRule="auto"/>
        <w:ind w:firstLine="709"/>
        <w:jc w:val="both"/>
        <w:rPr>
          <w:rFonts w:ascii="Times New Roman" w:hAnsi="Times New Roman" w:cs="Times New Roman"/>
        </w:rPr>
      </w:pPr>
      <w:r w:rsidRPr="00D74FD7">
        <w:rPr>
          <w:rFonts w:ascii="Times New Roman" w:hAnsi="Times New Roman" w:cs="Times New Roman"/>
        </w:rPr>
        <w:t>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w:t>
      </w:r>
      <w:r w:rsidR="00D74FD7" w:rsidRPr="00D74FD7">
        <w:rPr>
          <w:rFonts w:ascii="Times New Roman" w:hAnsi="Times New Roman" w:cs="Times New Roman"/>
        </w:rPr>
        <w:t xml:space="preserve">вные формы быта. Возвращение к традиционным </w:t>
      </w:r>
      <w:r w:rsidR="00D74FD7" w:rsidRPr="00D74FD7">
        <w:rPr>
          <w:rFonts w:ascii="Times New Roman" w:hAnsi="Times New Roman" w:cs="Times New Roman"/>
        </w:rPr>
        <w:lastRenderedPageBreak/>
        <w:t>ценностям</w:t>
      </w:r>
      <w:r w:rsidRPr="00D74FD7">
        <w:rPr>
          <w:rFonts w:ascii="Times New Roman" w:hAnsi="Times New Roman" w:cs="Times New Roman"/>
        </w:rPr>
        <w:t xml:space="preserve"> в середине 1930-х гг. Досуг в городе. Парки культуры и отдыха. ВСХВ в Москве. Образцовые универмаги. Пионерия и комсомол. Военно</w:t>
      </w:r>
      <w:r w:rsidR="00D74FD7" w:rsidRPr="00D74FD7">
        <w:rPr>
          <w:rFonts w:ascii="Times New Roman" w:hAnsi="Times New Roman" w:cs="Times New Roman"/>
        </w:rPr>
        <w:t>-</w:t>
      </w:r>
      <w:r w:rsidRPr="00D74FD7">
        <w:rPr>
          <w:rFonts w:ascii="Times New Roman" w:hAnsi="Times New Roman" w:cs="Times New Roman"/>
        </w:rPr>
        <w:t xml:space="preserve">спортивные организации. Материнство и детство в СССР. Жизнь в деревне. Трудодни. Единоличники. Личные подсобные хозяйства колхозников. </w:t>
      </w:r>
    </w:p>
    <w:p w:rsidR="00D74FD7" w:rsidRPr="004D391F" w:rsidRDefault="00D74FD7" w:rsidP="00AD098D">
      <w:pPr>
        <w:spacing w:after="0" w:line="240" w:lineRule="auto"/>
        <w:ind w:firstLine="709"/>
        <w:rPr>
          <w:sz w:val="16"/>
        </w:rPr>
      </w:pPr>
    </w:p>
    <w:p w:rsidR="00880654" w:rsidRPr="00880654"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b/>
        </w:rPr>
        <w:t>Тема 10. Внешняя по</w:t>
      </w:r>
      <w:r w:rsidR="00E40EEA">
        <w:rPr>
          <w:rFonts w:ascii="Times New Roman" w:hAnsi="Times New Roman" w:cs="Times New Roman"/>
          <w:b/>
        </w:rPr>
        <w:t>литика СССР в 1920–1930-е гг. (2</w:t>
      </w:r>
      <w:r w:rsidRPr="00880654">
        <w:rPr>
          <w:rFonts w:ascii="Times New Roman" w:hAnsi="Times New Roman" w:cs="Times New Roman"/>
          <w:b/>
        </w:rPr>
        <w:t xml:space="preserve"> часа)</w:t>
      </w:r>
      <w:r w:rsidRPr="00880654">
        <w:rPr>
          <w:rFonts w:ascii="Times New Roman" w:hAnsi="Times New Roman" w:cs="Times New Roman"/>
        </w:rPr>
        <w:t xml:space="preserve"> </w:t>
      </w:r>
    </w:p>
    <w:p w:rsidR="00880654" w:rsidRPr="00880654"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и ситуация на Дальнем Востоке в конце 1930-х гг. </w:t>
      </w:r>
    </w:p>
    <w:p w:rsidR="002E7C79" w:rsidRDefault="0068630F"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w:t>
      </w:r>
      <w:proofErr w:type="spellStart"/>
      <w:r w:rsidRPr="00880654">
        <w:rPr>
          <w:rFonts w:ascii="Times New Roman" w:hAnsi="Times New Roman" w:cs="Times New Roman"/>
        </w:rPr>
        <w:t>Буковины</w:t>
      </w:r>
      <w:proofErr w:type="spellEnd"/>
      <w:r w:rsidRPr="00880654">
        <w:rPr>
          <w:rFonts w:ascii="Times New Roman" w:hAnsi="Times New Roman" w:cs="Times New Roman"/>
        </w:rPr>
        <w:t>, Западной Украины и Западной Белоруссии. Катынская трагедия. «Зимняя война» с Финляндией.</w:t>
      </w:r>
    </w:p>
    <w:p w:rsidR="00C7616A" w:rsidRDefault="0068630F" w:rsidP="004D391F">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 </w:t>
      </w:r>
    </w:p>
    <w:p w:rsidR="00E40EEA" w:rsidRPr="004D391F" w:rsidRDefault="00E40EEA" w:rsidP="004D391F">
      <w:pPr>
        <w:spacing w:after="0" w:line="240" w:lineRule="auto"/>
        <w:ind w:firstLine="709"/>
        <w:jc w:val="both"/>
        <w:rPr>
          <w:rFonts w:ascii="Times New Roman" w:hAnsi="Times New Roman" w:cs="Times New Roman"/>
        </w:rPr>
      </w:pPr>
      <w:r w:rsidRPr="002E7C79">
        <w:rPr>
          <w:rFonts w:ascii="Times New Roman" w:hAnsi="Times New Roman" w:cs="Times New Roman"/>
          <w:b/>
          <w:color w:val="0D0D0D" w:themeColor="text1" w:themeTint="F2"/>
          <w:szCs w:val="20"/>
        </w:rPr>
        <w:t>Повторительно-обобщающий урок по теме: «</w:t>
      </w:r>
      <w:r w:rsidRPr="002E7C79">
        <w:rPr>
          <w:rFonts w:ascii="Times New Roman" w:hAnsi="Times New Roman" w:cs="Times New Roman"/>
          <w:b/>
          <w:iCs/>
          <w:color w:val="0D0D0D" w:themeColor="text1" w:themeTint="F2"/>
          <w:szCs w:val="20"/>
        </w:rPr>
        <w:t>Советский Союз в 1920-1930-е гг.» (1 час)</w:t>
      </w:r>
    </w:p>
    <w:p w:rsidR="00880654" w:rsidRDefault="00880654" w:rsidP="00AD098D">
      <w:pPr>
        <w:spacing w:after="0" w:line="240" w:lineRule="auto"/>
        <w:ind w:firstLine="709"/>
      </w:pPr>
    </w:p>
    <w:p w:rsidR="00880654" w:rsidRPr="00880654" w:rsidRDefault="0068630F" w:rsidP="00AD098D">
      <w:pPr>
        <w:spacing w:after="0" w:line="240" w:lineRule="auto"/>
        <w:ind w:firstLine="709"/>
        <w:rPr>
          <w:rFonts w:ascii="Times New Roman" w:hAnsi="Times New Roman" w:cs="Times New Roman"/>
          <w:b/>
        </w:rPr>
      </w:pPr>
      <w:r w:rsidRPr="00880654">
        <w:rPr>
          <w:rFonts w:ascii="Times New Roman" w:hAnsi="Times New Roman" w:cs="Times New Roman"/>
          <w:b/>
        </w:rPr>
        <w:t>Раздел III. Великая Отечес</w:t>
      </w:r>
      <w:r w:rsidR="003B2AFC">
        <w:rPr>
          <w:rFonts w:ascii="Times New Roman" w:hAnsi="Times New Roman" w:cs="Times New Roman"/>
          <w:b/>
        </w:rPr>
        <w:t>твенная война. 1941–1945 гг. (11</w:t>
      </w:r>
      <w:r w:rsidRPr="00880654">
        <w:rPr>
          <w:rFonts w:ascii="Times New Roman" w:hAnsi="Times New Roman" w:cs="Times New Roman"/>
          <w:b/>
        </w:rPr>
        <w:t xml:space="preserve"> часов) </w:t>
      </w:r>
    </w:p>
    <w:p w:rsidR="00880654" w:rsidRPr="00880654" w:rsidRDefault="00880654" w:rsidP="00AD098D">
      <w:pPr>
        <w:spacing w:after="0" w:line="240" w:lineRule="auto"/>
        <w:ind w:firstLine="709"/>
        <w:rPr>
          <w:rFonts w:ascii="Times New Roman" w:hAnsi="Times New Roman" w:cs="Times New Roman"/>
          <w:b/>
        </w:rPr>
      </w:pPr>
    </w:p>
    <w:p w:rsidR="00880654" w:rsidRPr="00880654" w:rsidRDefault="0068630F" w:rsidP="00AD098D">
      <w:pPr>
        <w:spacing w:after="0" w:line="240" w:lineRule="auto"/>
        <w:ind w:firstLine="709"/>
        <w:rPr>
          <w:rFonts w:ascii="Times New Roman" w:hAnsi="Times New Roman" w:cs="Times New Roman"/>
          <w:b/>
        </w:rPr>
      </w:pPr>
      <w:r w:rsidRPr="00880654">
        <w:rPr>
          <w:rFonts w:ascii="Times New Roman" w:hAnsi="Times New Roman" w:cs="Times New Roman"/>
          <w:b/>
        </w:rPr>
        <w:t xml:space="preserve">Тема 11. Первый период войны (июнь 1941 – осень 1942 гг.) (4 часа) </w:t>
      </w:r>
    </w:p>
    <w:p w:rsidR="00880654" w:rsidRPr="00880654" w:rsidRDefault="00880654" w:rsidP="00880654">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Вторжение. </w:t>
      </w:r>
      <w:r w:rsidR="0068630F" w:rsidRPr="00880654">
        <w:rPr>
          <w:rFonts w:ascii="Times New Roman" w:hAnsi="Times New Roman" w:cs="Times New Roman"/>
        </w:rPr>
        <w:t xml:space="preserve">План «Барбаросса». Соотношение сил сторон на 22 июня 1941 г. Вторжение Германии и её сателлитов на территорию СССР. Брестская крепость. Массовый героизм воинов – </w:t>
      </w:r>
      <w:r w:rsidRPr="00880654">
        <w:rPr>
          <w:rFonts w:ascii="Times New Roman" w:hAnsi="Times New Roman" w:cs="Times New Roman"/>
        </w:rPr>
        <w:t xml:space="preserve">представителей </w:t>
      </w:r>
      <w:r w:rsidR="0068630F" w:rsidRPr="00880654">
        <w:rPr>
          <w:rFonts w:ascii="Times New Roman" w:hAnsi="Times New Roman" w:cs="Times New Roman"/>
        </w:rPr>
        <w:t xml:space="preserve">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 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C7616A" w:rsidRPr="008C3F1C" w:rsidRDefault="0068630F" w:rsidP="008C3F1C">
      <w:pPr>
        <w:spacing w:after="0" w:line="240" w:lineRule="auto"/>
        <w:ind w:firstLine="709"/>
        <w:jc w:val="both"/>
        <w:rPr>
          <w:rFonts w:ascii="Times New Roman" w:hAnsi="Times New Roman" w:cs="Times New Roman"/>
        </w:rPr>
      </w:pPr>
      <w:r w:rsidRPr="00880654">
        <w:rPr>
          <w:rFonts w:ascii="Times New Roman" w:hAnsi="Times New Roman" w:cs="Times New Roman"/>
        </w:rPr>
        <w:t xml:space="preserve">Битва за Москву. </w:t>
      </w:r>
      <w:r w:rsidR="00880654" w:rsidRPr="00880654">
        <w:rPr>
          <w:rFonts w:ascii="Times New Roman" w:hAnsi="Times New Roman" w:cs="Times New Roman"/>
        </w:rPr>
        <w:t xml:space="preserve">Наступление гитлеровских войск. </w:t>
      </w:r>
      <w:r w:rsidRPr="00880654">
        <w:rPr>
          <w:rFonts w:ascii="Times New Roman" w:hAnsi="Times New Roman" w:cs="Times New Roman"/>
        </w:rPr>
        <w:t>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Неудача Ржевско-Вяземской операции. Битва за Воронеж. Итоги Московской битвы. Блокада Ленинграда. Героизм и трагедия гражданского насе</w:t>
      </w:r>
      <w:r w:rsidR="00880654" w:rsidRPr="00880654">
        <w:rPr>
          <w:rFonts w:ascii="Times New Roman" w:hAnsi="Times New Roman" w:cs="Times New Roman"/>
        </w:rPr>
        <w:t>ления. Эвакуация ленинградцев. Дорога жизни</w:t>
      </w:r>
      <w:r w:rsidRPr="00880654">
        <w:rPr>
          <w:rFonts w:ascii="Times New Roman" w:hAnsi="Times New Roman" w:cs="Times New Roman"/>
        </w:rPr>
        <w:t>.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Развёр</w:t>
      </w:r>
      <w:r w:rsidR="008C3F1C">
        <w:rPr>
          <w:rFonts w:ascii="Times New Roman" w:hAnsi="Times New Roman" w:cs="Times New Roman"/>
        </w:rPr>
        <w:t>тывание партизанского движения.</w:t>
      </w:r>
    </w:p>
    <w:p w:rsidR="00C7616A" w:rsidRDefault="00C7616A" w:rsidP="00AD098D">
      <w:pPr>
        <w:spacing w:after="0" w:line="240" w:lineRule="auto"/>
        <w:ind w:firstLine="709"/>
      </w:pPr>
    </w:p>
    <w:p w:rsidR="00880654" w:rsidRPr="00E97908" w:rsidRDefault="0068630F" w:rsidP="00E97908">
      <w:pPr>
        <w:spacing w:after="0" w:line="240" w:lineRule="auto"/>
        <w:ind w:firstLine="709"/>
        <w:jc w:val="both"/>
        <w:rPr>
          <w:rFonts w:ascii="Times New Roman" w:hAnsi="Times New Roman" w:cs="Times New Roman"/>
          <w:b/>
        </w:rPr>
      </w:pPr>
      <w:r w:rsidRPr="00E97908">
        <w:rPr>
          <w:rFonts w:ascii="Times New Roman" w:hAnsi="Times New Roman" w:cs="Times New Roman"/>
          <w:b/>
        </w:rPr>
        <w:t xml:space="preserve">Тема 12. Коренной перелом в ходе </w:t>
      </w:r>
      <w:r w:rsidR="003B2AFC">
        <w:rPr>
          <w:rFonts w:ascii="Times New Roman" w:hAnsi="Times New Roman" w:cs="Times New Roman"/>
          <w:b/>
        </w:rPr>
        <w:t>войны (осень 1942 – 1943 гг.) (3 часа</w:t>
      </w:r>
      <w:r w:rsidRPr="00E97908">
        <w:rPr>
          <w:rFonts w:ascii="Times New Roman" w:hAnsi="Times New Roman" w:cs="Times New Roman"/>
          <w:b/>
        </w:rPr>
        <w:t xml:space="preserve">) </w:t>
      </w:r>
    </w:p>
    <w:p w:rsidR="00880654" w:rsidRPr="00E97908" w:rsidRDefault="0068630F" w:rsidP="00E97908">
      <w:pPr>
        <w:spacing w:after="0" w:line="240" w:lineRule="auto"/>
        <w:ind w:firstLine="709"/>
        <w:jc w:val="both"/>
        <w:rPr>
          <w:rFonts w:ascii="Times New Roman" w:hAnsi="Times New Roman" w:cs="Times New Roman"/>
        </w:rPr>
      </w:pPr>
      <w:r w:rsidRPr="00E97908">
        <w:rPr>
          <w:rFonts w:ascii="Times New Roman" w:hAnsi="Times New Roman" w:cs="Times New Roman"/>
        </w:rPr>
        <w:t xml:space="preserve">Германское наступление весной-летом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окружённых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w:t>
      </w:r>
      <w:proofErr w:type="spellStart"/>
      <w:r w:rsidRPr="00E97908">
        <w:rPr>
          <w:rFonts w:ascii="Times New Roman" w:hAnsi="Times New Roman" w:cs="Times New Roman"/>
        </w:rPr>
        <w:t>Обоянью</w:t>
      </w:r>
      <w:proofErr w:type="spellEnd"/>
      <w:r w:rsidRPr="00E97908">
        <w:rPr>
          <w:rFonts w:ascii="Times New Roman" w:hAnsi="Times New Roman" w:cs="Times New Roman"/>
        </w:rPr>
        <w:t xml:space="preserve">.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w:t>
      </w:r>
    </w:p>
    <w:p w:rsidR="00E97908" w:rsidRPr="00E97908" w:rsidRDefault="0068630F" w:rsidP="00E97908">
      <w:pPr>
        <w:spacing w:after="0" w:line="240" w:lineRule="auto"/>
        <w:ind w:firstLine="709"/>
        <w:jc w:val="both"/>
        <w:rPr>
          <w:rFonts w:ascii="Times New Roman" w:hAnsi="Times New Roman" w:cs="Times New Roman"/>
        </w:rPr>
      </w:pPr>
      <w:r w:rsidRPr="00E97908">
        <w:rPr>
          <w:rFonts w:ascii="Times New Roman" w:hAnsi="Times New Roman" w:cs="Times New Roman"/>
        </w:rPr>
        <w:t>Прорыв блокады Ленинграда в январе 1943 г. Значение героического сопротивления Ленинграда. Развёртывание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(коллаборационизм):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оккупантам в 1943–1946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w:t>
      </w:r>
      <w:r w:rsidR="00880654" w:rsidRPr="00E97908">
        <w:rPr>
          <w:rFonts w:ascii="Times New Roman" w:hAnsi="Times New Roman" w:cs="Times New Roman"/>
        </w:rPr>
        <w:t xml:space="preserve"> фронту. Добровольные взносы в Ф</w:t>
      </w:r>
      <w:r w:rsidRPr="00E97908">
        <w:rPr>
          <w:rFonts w:ascii="Times New Roman" w:hAnsi="Times New Roman" w:cs="Times New Roman"/>
        </w:rPr>
        <w:t>онд обороны. Помощь эвакуированным. Повседневность военного времени. Фронтовая повседневность. Боевое братство. Женщины на войне. Письма с фрон</w:t>
      </w:r>
      <w:r w:rsidR="00880654" w:rsidRPr="00E97908">
        <w:rPr>
          <w:rFonts w:ascii="Times New Roman" w:hAnsi="Times New Roman" w:cs="Times New Roman"/>
        </w:rPr>
        <w:t xml:space="preserve">та и на фронт. Повседневность </w:t>
      </w:r>
      <w:r w:rsidRPr="00E97908">
        <w:rPr>
          <w:rFonts w:ascii="Times New Roman" w:hAnsi="Times New Roman" w:cs="Times New Roman"/>
        </w:rPr>
        <w:t>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учёные в условиях войны. Фронтовые корреспонденты. Выступления фронтовых концертных бригад. Песенное творчество и фольклор. К</w:t>
      </w:r>
      <w:r w:rsidR="00E97908" w:rsidRPr="00E97908">
        <w:rPr>
          <w:rFonts w:ascii="Times New Roman" w:hAnsi="Times New Roman" w:cs="Times New Roman"/>
        </w:rPr>
        <w:t>ино военных лет. Государство и Ц</w:t>
      </w:r>
      <w:r w:rsidRPr="00E97908">
        <w:rPr>
          <w:rFonts w:ascii="Times New Roman" w:hAnsi="Times New Roman" w:cs="Times New Roman"/>
        </w:rPr>
        <w:t>ерковь в годы войны. Избрание на патриарший престол митрополита Сергия (</w:t>
      </w:r>
      <w:proofErr w:type="spellStart"/>
      <w:r w:rsidRPr="00E97908">
        <w:rPr>
          <w:rFonts w:ascii="Times New Roman" w:hAnsi="Times New Roman" w:cs="Times New Roman"/>
        </w:rPr>
        <w:t>Страгородского</w:t>
      </w:r>
      <w:proofErr w:type="spellEnd"/>
      <w:r w:rsidRPr="00E97908">
        <w:rPr>
          <w:rFonts w:ascii="Times New Roman" w:hAnsi="Times New Roman" w:cs="Times New Roman"/>
        </w:rPr>
        <w:t xml:space="preserve">)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 </w:t>
      </w:r>
    </w:p>
    <w:p w:rsidR="00E97908" w:rsidRDefault="00E97908" w:rsidP="00AD098D">
      <w:pPr>
        <w:spacing w:after="0" w:line="240" w:lineRule="auto"/>
        <w:ind w:firstLine="709"/>
      </w:pPr>
    </w:p>
    <w:p w:rsidR="00E97908" w:rsidRPr="00F86E13" w:rsidRDefault="0068630F" w:rsidP="00F86E13">
      <w:pPr>
        <w:spacing w:after="0" w:line="240" w:lineRule="auto"/>
        <w:ind w:firstLine="709"/>
        <w:jc w:val="both"/>
        <w:rPr>
          <w:rFonts w:ascii="Times New Roman" w:hAnsi="Times New Roman" w:cs="Times New Roman"/>
          <w:b/>
        </w:rPr>
      </w:pPr>
      <w:r w:rsidRPr="00F86E13">
        <w:rPr>
          <w:rFonts w:ascii="Times New Roman" w:hAnsi="Times New Roman" w:cs="Times New Roman"/>
          <w:b/>
        </w:rPr>
        <w:t>Тема 13. Победа СССР в Великой Отечественной войне</w:t>
      </w:r>
      <w:r w:rsidR="00E97908" w:rsidRPr="00F86E13">
        <w:rPr>
          <w:rFonts w:ascii="Times New Roman" w:hAnsi="Times New Roman" w:cs="Times New Roman"/>
          <w:b/>
        </w:rPr>
        <w:t>.</w:t>
      </w:r>
      <w:r w:rsidRPr="00F86E13">
        <w:rPr>
          <w:rFonts w:ascii="Times New Roman" w:hAnsi="Times New Roman" w:cs="Times New Roman"/>
          <w:b/>
        </w:rPr>
        <w:t xml:space="preserve"> Окончание Второй мировой вой</w:t>
      </w:r>
      <w:r w:rsidR="003B2AFC">
        <w:rPr>
          <w:rFonts w:ascii="Times New Roman" w:hAnsi="Times New Roman" w:cs="Times New Roman"/>
          <w:b/>
        </w:rPr>
        <w:t>ны (1944 – сентябрь 1945 гг.) (3</w:t>
      </w:r>
      <w:r w:rsidRPr="00F86E13">
        <w:rPr>
          <w:rFonts w:ascii="Times New Roman" w:hAnsi="Times New Roman" w:cs="Times New Roman"/>
          <w:b/>
        </w:rPr>
        <w:t xml:space="preserve"> часа) </w:t>
      </w:r>
    </w:p>
    <w:p w:rsidR="00F86E13" w:rsidRPr="00F86E13" w:rsidRDefault="0068630F" w:rsidP="00F86E13">
      <w:pPr>
        <w:spacing w:after="0" w:line="240" w:lineRule="auto"/>
        <w:ind w:firstLine="709"/>
        <w:jc w:val="both"/>
        <w:rPr>
          <w:rFonts w:ascii="Times New Roman" w:hAnsi="Times New Roman" w:cs="Times New Roman"/>
        </w:rPr>
      </w:pPr>
      <w:r w:rsidRPr="00F86E13">
        <w:rPr>
          <w:rFonts w:ascii="Times New Roman" w:hAnsi="Times New Roman" w:cs="Times New Roman"/>
        </w:rPr>
        <w:t xml:space="preserve">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 стран антигитлеровской коалиции. Встреча на Эльбе. Битва за Берлин и окончание войны в Европе. Висло - </w:t>
      </w:r>
      <w:proofErr w:type="spellStart"/>
      <w:r w:rsidRPr="00F86E13">
        <w:rPr>
          <w:rFonts w:ascii="Times New Roman" w:hAnsi="Times New Roman" w:cs="Times New Roman"/>
        </w:rPr>
        <w:t>Одерская</w:t>
      </w:r>
      <w:proofErr w:type="spellEnd"/>
      <w:r w:rsidRPr="00F86E13">
        <w:rPr>
          <w:rFonts w:ascii="Times New Roman" w:hAnsi="Times New Roman" w:cs="Times New Roman"/>
        </w:rPr>
        <w:t xml:space="preserve"> операция. Капитуляция Германии. Репатриация советских граждан в ходе войны и после её окончания. Война и общество. Военно-экономическое превосходство СССР над Германией в 1944–1945 гг. Восстановление хозяйства в освобождённ</w:t>
      </w:r>
      <w:r w:rsidR="00E97908" w:rsidRPr="00F86E13">
        <w:rPr>
          <w:rFonts w:ascii="Times New Roman" w:hAnsi="Times New Roman" w:cs="Times New Roman"/>
        </w:rPr>
        <w:t>ых районах. Начало советского «а</w:t>
      </w:r>
      <w:r w:rsidRPr="00F86E13">
        <w:rPr>
          <w:rFonts w:ascii="Times New Roman" w:hAnsi="Times New Roman" w:cs="Times New Roman"/>
        </w:rPr>
        <w:t>томного проекта». Реэвакуация и нормализация повседневно</w:t>
      </w:r>
      <w:r w:rsidR="00E97908" w:rsidRPr="00F86E13">
        <w:rPr>
          <w:rFonts w:ascii="Times New Roman" w:hAnsi="Times New Roman" w:cs="Times New Roman"/>
        </w:rPr>
        <w:t>й жизни. ГУЛАГ. Депортации репрессированных народов</w:t>
      </w:r>
      <w:r w:rsidRPr="00F86E13">
        <w:rPr>
          <w:rFonts w:ascii="Times New Roman" w:hAnsi="Times New Roman" w:cs="Times New Roman"/>
        </w:rPr>
        <w:t>.</w:t>
      </w:r>
      <w:r w:rsidR="00E97908" w:rsidRPr="00F86E13">
        <w:rPr>
          <w:rFonts w:ascii="Times New Roman" w:hAnsi="Times New Roman" w:cs="Times New Roman"/>
        </w:rPr>
        <w:t xml:space="preserve"> Взаимоотношения государства и Ц</w:t>
      </w:r>
      <w:r w:rsidRPr="00F86E13">
        <w:rPr>
          <w:rFonts w:ascii="Times New Roman" w:hAnsi="Times New Roman" w:cs="Times New Roman"/>
        </w:rPr>
        <w:t xml:space="preserve">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w:t>
      </w:r>
      <w:r w:rsidRPr="00F86E13">
        <w:rPr>
          <w:rFonts w:ascii="Times New Roman" w:hAnsi="Times New Roman" w:cs="Times New Roman"/>
        </w:rPr>
        <w:lastRenderedPageBreak/>
        <w:t>демилитаризации, демонополизации, демократизации (четыре «Д»).</w:t>
      </w:r>
      <w:r w:rsidR="00E97908" w:rsidRPr="00F86E13">
        <w:rPr>
          <w:rFonts w:ascii="Times New Roman" w:hAnsi="Times New Roman" w:cs="Times New Roman"/>
        </w:rPr>
        <w:t xml:space="preserve"> Решение проблемы репараций. </w:t>
      </w:r>
      <w:r w:rsidR="00F86E13" w:rsidRPr="00F86E13">
        <w:rPr>
          <w:rFonts w:ascii="Times New Roman" w:hAnsi="Times New Roman" w:cs="Times New Roman"/>
        </w:rPr>
        <w:t xml:space="preserve">Советско-японская война  1945 г. </w:t>
      </w:r>
      <w:r w:rsidRPr="00F86E13">
        <w:rPr>
          <w:rFonts w:ascii="Times New Roman" w:hAnsi="Times New Roman" w:cs="Times New Roman"/>
        </w:rPr>
        <w:t xml:space="preserve">Разгром </w:t>
      </w:r>
      <w:proofErr w:type="spellStart"/>
      <w:r w:rsidRPr="00F86E13">
        <w:rPr>
          <w:rFonts w:ascii="Times New Roman" w:hAnsi="Times New Roman" w:cs="Times New Roman"/>
        </w:rPr>
        <w:t>Квантунской</w:t>
      </w:r>
      <w:proofErr w:type="spellEnd"/>
      <w:r w:rsidRPr="00F86E13">
        <w:rPr>
          <w:rFonts w:ascii="Times New Roman" w:hAnsi="Times New Roman" w:cs="Times New Roman"/>
        </w:rPr>
        <w:t xml:space="preserve"> армии. Боевые действия в Маньчжурии, на Сахалине и Курильских островах. Освобождение Курил. </w:t>
      </w:r>
      <w:r w:rsidR="00F86E13" w:rsidRPr="00F86E13">
        <w:rPr>
          <w:rFonts w:ascii="Times New Roman" w:hAnsi="Times New Roman" w:cs="Times New Roman"/>
        </w:rPr>
        <w:t xml:space="preserve">Ядерные </w:t>
      </w:r>
      <w:proofErr w:type="spellStart"/>
      <w:r w:rsidR="00F86E13" w:rsidRPr="00F86E13">
        <w:rPr>
          <w:rFonts w:ascii="Times New Roman" w:hAnsi="Times New Roman" w:cs="Times New Roman"/>
        </w:rPr>
        <w:t>боибардировки</w:t>
      </w:r>
      <w:proofErr w:type="spellEnd"/>
      <w:r w:rsidR="00F86E13" w:rsidRPr="00F86E13">
        <w:rPr>
          <w:rFonts w:ascii="Times New Roman" w:hAnsi="Times New Roman" w:cs="Times New Roman"/>
        </w:rPr>
        <w:t xml:space="preserve"> японских городов американской авиацией и их последствия. </w:t>
      </w:r>
      <w:r w:rsidRPr="00F86E13">
        <w:rPr>
          <w:rFonts w:ascii="Times New Roman" w:hAnsi="Times New Roman" w:cs="Times New Roman"/>
        </w:rPr>
        <w:t xml:space="preserve">Создание ООН. Конференция в Сан-Франциско в июне 1945 г. Устав ООН. Истоки «холодной войны». Нюрнбергский и Токийский судебные процессы. Осуждение главных военных преступников. </w:t>
      </w:r>
    </w:p>
    <w:p w:rsidR="00F86E13" w:rsidRPr="00F86E13" w:rsidRDefault="0068630F" w:rsidP="00F86E13">
      <w:pPr>
        <w:spacing w:after="0" w:line="240" w:lineRule="auto"/>
        <w:ind w:firstLine="709"/>
        <w:jc w:val="both"/>
        <w:rPr>
          <w:rFonts w:ascii="Times New Roman" w:hAnsi="Times New Roman" w:cs="Times New Roman"/>
        </w:rPr>
      </w:pPr>
      <w:r w:rsidRPr="00F86E13">
        <w:rPr>
          <w:rFonts w:ascii="Times New Roman" w:hAnsi="Times New Roman" w:cs="Times New Roman"/>
        </w:rP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w:t>
      </w:r>
    </w:p>
    <w:p w:rsidR="00F86E13" w:rsidRDefault="00F86E13" w:rsidP="00F86E13">
      <w:pPr>
        <w:spacing w:after="0" w:line="240" w:lineRule="auto"/>
        <w:ind w:firstLine="709"/>
        <w:jc w:val="both"/>
        <w:rPr>
          <w:rFonts w:ascii="Times New Roman" w:hAnsi="Times New Roman" w:cs="Times New Roman"/>
        </w:rPr>
      </w:pPr>
    </w:p>
    <w:p w:rsidR="003B2AFC" w:rsidRPr="002E7C79" w:rsidRDefault="003B2AFC" w:rsidP="00F86E13">
      <w:pPr>
        <w:spacing w:after="0" w:line="240" w:lineRule="auto"/>
        <w:ind w:firstLine="709"/>
        <w:jc w:val="both"/>
        <w:rPr>
          <w:rFonts w:ascii="Times New Roman" w:hAnsi="Times New Roman" w:cs="Times New Roman"/>
          <w:b/>
          <w:bCs/>
          <w:color w:val="0D0D0D" w:themeColor="text1" w:themeTint="F2"/>
          <w:szCs w:val="20"/>
          <w:shd w:val="clear" w:color="auto" w:fill="FFFFFF"/>
        </w:rPr>
      </w:pPr>
      <w:r w:rsidRPr="002E7C79">
        <w:rPr>
          <w:rFonts w:ascii="Times New Roman" w:hAnsi="Times New Roman" w:cs="Times New Roman"/>
          <w:b/>
          <w:bCs/>
          <w:color w:val="0D0D0D" w:themeColor="text1" w:themeTint="F2"/>
          <w:szCs w:val="20"/>
          <w:shd w:val="clear" w:color="auto" w:fill="FFFFFF"/>
        </w:rPr>
        <w:t>Повторительно-обобщающий урок по теме: «Великая Отечественная война 1941-1945» (1час)</w:t>
      </w:r>
    </w:p>
    <w:p w:rsidR="00B16B19" w:rsidRPr="002E7C79" w:rsidRDefault="00B16B19" w:rsidP="00B16B19">
      <w:pPr>
        <w:spacing w:after="0" w:line="240" w:lineRule="auto"/>
        <w:ind w:firstLine="709"/>
        <w:jc w:val="both"/>
        <w:rPr>
          <w:rFonts w:ascii="Times New Roman" w:hAnsi="Times New Roman" w:cs="Times New Roman"/>
          <w:b/>
          <w:bCs/>
          <w:color w:val="0D0D0D" w:themeColor="text1" w:themeTint="F2"/>
          <w:szCs w:val="20"/>
          <w:shd w:val="clear" w:color="auto" w:fill="FFFFFF"/>
        </w:rPr>
      </w:pPr>
    </w:p>
    <w:p w:rsidR="003B2AFC" w:rsidRPr="00336EEB" w:rsidRDefault="00336EEB" w:rsidP="00F86E13">
      <w:pPr>
        <w:spacing w:after="0" w:line="240" w:lineRule="auto"/>
        <w:ind w:firstLine="709"/>
        <w:jc w:val="both"/>
        <w:rPr>
          <w:rFonts w:ascii="Times New Roman" w:hAnsi="Times New Roman" w:cs="Times New Roman"/>
          <w:b/>
          <w:iCs/>
          <w:color w:val="000000"/>
          <w:szCs w:val="20"/>
        </w:rPr>
      </w:pPr>
      <w:r w:rsidRPr="00336EEB">
        <w:rPr>
          <w:rFonts w:ascii="Times New Roman" w:hAnsi="Times New Roman" w:cs="Times New Roman"/>
          <w:b/>
          <w:iCs/>
          <w:color w:val="000000"/>
          <w:szCs w:val="20"/>
        </w:rPr>
        <w:t>Итоговое повторение и обобщение (1 час)</w:t>
      </w:r>
    </w:p>
    <w:p w:rsidR="00336EEB" w:rsidRPr="00256F17" w:rsidRDefault="00336EEB" w:rsidP="00256F17">
      <w:pPr>
        <w:spacing w:after="0" w:line="240" w:lineRule="auto"/>
        <w:ind w:firstLine="709"/>
        <w:jc w:val="both"/>
        <w:rPr>
          <w:rFonts w:ascii="Times New Roman" w:hAnsi="Times New Roman" w:cs="Times New Roman"/>
        </w:rPr>
      </w:pPr>
      <w:r w:rsidRPr="00336EEB">
        <w:rPr>
          <w:rFonts w:ascii="Times New Roman" w:hAnsi="Times New Roman" w:cs="Times New Roman"/>
          <w:bCs/>
          <w:color w:val="0D0D0D" w:themeColor="text1" w:themeTint="F2"/>
          <w:szCs w:val="20"/>
          <w:shd w:val="clear" w:color="auto" w:fill="FFFFFF"/>
        </w:rPr>
        <w:t>Россия и мир в 1914-1945 гг.</w:t>
      </w:r>
      <w:r w:rsidR="00256F17">
        <w:rPr>
          <w:rFonts w:ascii="Times New Roman" w:hAnsi="Times New Roman" w:cs="Times New Roman"/>
          <w:bCs/>
          <w:color w:val="0D0D0D" w:themeColor="text1" w:themeTint="F2"/>
          <w:szCs w:val="20"/>
          <w:shd w:val="clear" w:color="auto" w:fill="FFFFFF"/>
        </w:rPr>
        <w:t xml:space="preserve"> </w:t>
      </w:r>
      <w:r w:rsidR="00256F17">
        <w:rPr>
          <w:rFonts w:ascii="Times New Roman" w:hAnsi="Times New Roman" w:cs="Times New Roman"/>
        </w:rPr>
        <w:t>Проблема достоверности и фальсификации исторических знаний.</w:t>
      </w:r>
    </w:p>
    <w:p w:rsidR="004D391F" w:rsidRDefault="004D391F" w:rsidP="00C7616A">
      <w:pPr>
        <w:spacing w:after="0" w:line="240" w:lineRule="auto"/>
        <w:jc w:val="both"/>
        <w:rPr>
          <w:rFonts w:ascii="Times New Roman" w:hAnsi="Times New Roman" w:cs="Times New Roman"/>
          <w:bCs/>
          <w:color w:val="0D0D0D" w:themeColor="text1" w:themeTint="F2"/>
          <w:szCs w:val="20"/>
          <w:shd w:val="clear" w:color="auto" w:fill="FFFFFF"/>
        </w:rPr>
      </w:pPr>
    </w:p>
    <w:p w:rsidR="004D391F" w:rsidRPr="00336EEB" w:rsidRDefault="004D391F" w:rsidP="00F86E13">
      <w:pPr>
        <w:spacing w:after="0" w:line="240" w:lineRule="auto"/>
        <w:ind w:firstLine="709"/>
        <w:jc w:val="both"/>
        <w:rPr>
          <w:rFonts w:ascii="Times New Roman" w:hAnsi="Times New Roman" w:cs="Times New Roman"/>
          <w:b/>
          <w:color w:val="0D0D0D" w:themeColor="text1" w:themeTint="F2"/>
          <w:sz w:val="28"/>
        </w:rPr>
      </w:pPr>
    </w:p>
    <w:p w:rsidR="00173AC0" w:rsidRPr="00302E63" w:rsidRDefault="00302E63" w:rsidP="00302E63">
      <w:pPr>
        <w:spacing w:after="0" w:line="240" w:lineRule="auto"/>
        <w:ind w:firstLine="709"/>
        <w:jc w:val="center"/>
        <w:rPr>
          <w:rFonts w:ascii="Times New Roman" w:hAnsi="Times New Roman" w:cs="Times New Roman"/>
          <w:b/>
        </w:rPr>
      </w:pPr>
      <w:r w:rsidRPr="00302E63">
        <w:rPr>
          <w:rFonts w:ascii="Times New Roman" w:hAnsi="Times New Roman" w:cs="Times New Roman"/>
          <w:b/>
        </w:rPr>
        <w:t>11 класс</w:t>
      </w:r>
    </w:p>
    <w:p w:rsidR="00302E63" w:rsidRPr="00302E63" w:rsidRDefault="00302E63" w:rsidP="00302E63">
      <w:pPr>
        <w:spacing w:after="0" w:line="240" w:lineRule="auto"/>
        <w:ind w:firstLine="709"/>
        <w:jc w:val="center"/>
        <w:rPr>
          <w:rFonts w:ascii="Times New Roman" w:hAnsi="Times New Roman" w:cs="Times New Roman"/>
          <w:b/>
        </w:rPr>
      </w:pPr>
      <w:r w:rsidRPr="00302E63">
        <w:rPr>
          <w:rFonts w:ascii="Times New Roman" w:hAnsi="Times New Roman" w:cs="Times New Roman"/>
          <w:b/>
        </w:rPr>
        <w:t>(40 часов)</w:t>
      </w:r>
    </w:p>
    <w:p w:rsidR="00302E63" w:rsidRPr="00302E63" w:rsidRDefault="00302E63" w:rsidP="00DC05A1">
      <w:pPr>
        <w:spacing w:after="0" w:line="240" w:lineRule="auto"/>
        <w:ind w:firstLine="709"/>
        <w:rPr>
          <w:rFonts w:ascii="Times New Roman" w:hAnsi="Times New Roman" w:cs="Times New Roman"/>
          <w:b/>
        </w:rPr>
      </w:pPr>
    </w:p>
    <w:p w:rsidR="00302E63" w:rsidRPr="00302E63" w:rsidRDefault="00B62CDB" w:rsidP="00302E63">
      <w:pPr>
        <w:pStyle w:val="c5"/>
        <w:shd w:val="clear" w:color="auto" w:fill="FFFFFF"/>
        <w:spacing w:before="0" w:beforeAutospacing="0" w:after="0" w:afterAutospacing="0"/>
        <w:ind w:firstLine="709"/>
        <w:rPr>
          <w:rStyle w:val="c24"/>
          <w:b/>
          <w:bCs/>
          <w:color w:val="000000"/>
          <w:sz w:val="22"/>
          <w:szCs w:val="22"/>
        </w:rPr>
      </w:pPr>
      <w:r>
        <w:rPr>
          <w:rStyle w:val="c24"/>
          <w:b/>
          <w:bCs/>
          <w:color w:val="000000"/>
          <w:sz w:val="22"/>
          <w:szCs w:val="22"/>
        </w:rPr>
        <w:t xml:space="preserve">Раздел </w:t>
      </w:r>
      <w:r>
        <w:rPr>
          <w:rStyle w:val="c24"/>
          <w:b/>
          <w:bCs/>
          <w:color w:val="000000"/>
          <w:sz w:val="22"/>
          <w:szCs w:val="22"/>
          <w:lang w:val="en-US"/>
        </w:rPr>
        <w:t>IV</w:t>
      </w:r>
      <w:r>
        <w:rPr>
          <w:rStyle w:val="c24"/>
          <w:b/>
          <w:bCs/>
          <w:color w:val="000000"/>
          <w:sz w:val="22"/>
          <w:szCs w:val="22"/>
        </w:rPr>
        <w:t xml:space="preserve">. </w:t>
      </w:r>
      <w:r w:rsidR="00302E63" w:rsidRPr="00302E63">
        <w:rPr>
          <w:rStyle w:val="c24"/>
          <w:b/>
          <w:bCs/>
          <w:color w:val="000000"/>
          <w:sz w:val="22"/>
          <w:szCs w:val="22"/>
        </w:rPr>
        <w:t>Апогей и кризис сове</w:t>
      </w:r>
      <w:r w:rsidR="00BA02B3">
        <w:rPr>
          <w:rStyle w:val="c24"/>
          <w:b/>
          <w:bCs/>
          <w:color w:val="000000"/>
          <w:sz w:val="22"/>
          <w:szCs w:val="22"/>
        </w:rPr>
        <w:t>тской с</w:t>
      </w:r>
      <w:r w:rsidR="008A4610">
        <w:rPr>
          <w:rStyle w:val="c24"/>
          <w:b/>
          <w:bCs/>
          <w:color w:val="000000"/>
          <w:sz w:val="22"/>
          <w:szCs w:val="22"/>
        </w:rPr>
        <w:t>истемы. 1945—1991 гг. (22</w:t>
      </w:r>
      <w:r w:rsidR="00D63568">
        <w:rPr>
          <w:rStyle w:val="c24"/>
          <w:b/>
          <w:bCs/>
          <w:color w:val="000000"/>
          <w:sz w:val="22"/>
          <w:szCs w:val="22"/>
        </w:rPr>
        <w:t xml:space="preserve"> час</w:t>
      </w:r>
      <w:r w:rsidR="008A4610">
        <w:rPr>
          <w:rStyle w:val="c24"/>
          <w:b/>
          <w:bCs/>
          <w:color w:val="000000"/>
          <w:sz w:val="22"/>
          <w:szCs w:val="22"/>
        </w:rPr>
        <w:t>а</w:t>
      </w:r>
      <w:r w:rsidR="00302E63" w:rsidRPr="00302E63">
        <w:rPr>
          <w:rStyle w:val="c24"/>
          <w:b/>
          <w:bCs/>
          <w:color w:val="000000"/>
          <w:sz w:val="22"/>
          <w:szCs w:val="22"/>
        </w:rPr>
        <w:t>)</w:t>
      </w:r>
    </w:p>
    <w:p w:rsidR="00302E63" w:rsidRPr="00302E63" w:rsidRDefault="00302E63" w:rsidP="00302E63">
      <w:pPr>
        <w:pStyle w:val="c5"/>
        <w:shd w:val="clear" w:color="auto" w:fill="FFFFFF"/>
        <w:spacing w:before="0" w:beforeAutospacing="0" w:after="0" w:afterAutospacing="0"/>
        <w:ind w:firstLine="709"/>
        <w:rPr>
          <w:rStyle w:val="c24"/>
          <w:b/>
          <w:bCs/>
          <w:color w:val="000000"/>
          <w:sz w:val="22"/>
          <w:szCs w:val="22"/>
        </w:rPr>
      </w:pPr>
    </w:p>
    <w:p w:rsidR="00302E63" w:rsidRPr="00302E63" w:rsidRDefault="00302E63" w:rsidP="00302E63">
      <w:pPr>
        <w:pStyle w:val="c5"/>
        <w:shd w:val="clear" w:color="auto" w:fill="FFFFFF"/>
        <w:spacing w:before="0" w:beforeAutospacing="0" w:after="0" w:afterAutospacing="0"/>
        <w:ind w:firstLine="709"/>
        <w:rPr>
          <w:rFonts w:ascii="Calibri" w:hAnsi="Calibri" w:cs="Calibri"/>
          <w:color w:val="000000"/>
          <w:sz w:val="22"/>
          <w:szCs w:val="22"/>
        </w:rPr>
      </w:pPr>
      <w:r w:rsidRPr="00302E63">
        <w:rPr>
          <w:rStyle w:val="c24"/>
          <w:b/>
          <w:bCs/>
          <w:sz w:val="22"/>
          <w:szCs w:val="22"/>
        </w:rPr>
        <w:t xml:space="preserve"> </w:t>
      </w:r>
      <w:r w:rsidRPr="00302E63">
        <w:rPr>
          <w:rStyle w:val="c24"/>
          <w:b/>
          <w:bCs/>
          <w:color w:val="000000"/>
          <w:sz w:val="22"/>
          <w:szCs w:val="22"/>
        </w:rPr>
        <w:t xml:space="preserve">Тема 14. </w:t>
      </w:r>
      <w:r w:rsidRPr="00302E63">
        <w:rPr>
          <w:rStyle w:val="c24"/>
          <w:b/>
          <w:bCs/>
          <w:sz w:val="22"/>
          <w:szCs w:val="22"/>
        </w:rPr>
        <w:t>Поздний сталинизм (1945-1953 гг.)</w:t>
      </w:r>
      <w:r w:rsidR="008A1F1F">
        <w:rPr>
          <w:rStyle w:val="c24"/>
          <w:b/>
          <w:bCs/>
          <w:sz w:val="22"/>
          <w:szCs w:val="22"/>
        </w:rPr>
        <w:t xml:space="preserve"> (6</w:t>
      </w:r>
      <w:r w:rsidR="00BF0959">
        <w:rPr>
          <w:rStyle w:val="c24"/>
          <w:b/>
          <w:bCs/>
          <w:sz w:val="22"/>
          <w:szCs w:val="22"/>
        </w:rPr>
        <w:t xml:space="preserve"> часов)</w:t>
      </w:r>
    </w:p>
    <w:p w:rsidR="00302E63" w:rsidRPr="00302E63"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02E63">
        <w:rPr>
          <w:rStyle w:val="c3"/>
          <w:color w:val="000000"/>
          <w:sz w:val="22"/>
          <w:szCs w:val="22"/>
        </w:rPr>
        <w:t>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w:t>
      </w:r>
      <w:proofErr w:type="spellStart"/>
      <w:r w:rsidRPr="00302E63">
        <w:rPr>
          <w:rStyle w:val="c3"/>
          <w:color w:val="000000"/>
          <w:sz w:val="22"/>
          <w:szCs w:val="22"/>
        </w:rPr>
        <w:t>лысенковщина</w:t>
      </w:r>
      <w:proofErr w:type="spellEnd"/>
      <w:r w:rsidRPr="00302E63">
        <w:rPr>
          <w:rStyle w:val="c3"/>
          <w:color w:val="000000"/>
          <w:sz w:val="22"/>
          <w:szCs w:val="22"/>
        </w:rPr>
        <w:t xml:space="preserve">».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w:t>
      </w:r>
      <w:r w:rsidRPr="00302E63">
        <w:rPr>
          <w:rStyle w:val="c3"/>
          <w:color w:val="000000"/>
          <w:sz w:val="22"/>
          <w:szCs w:val="22"/>
        </w:rPr>
        <w:lastRenderedPageBreak/>
        <w:t xml:space="preserve">Взаимоотношения со странами «народной демократии». Создание Совета экономической взаимопомощи. Конфликт с Югославией. </w:t>
      </w:r>
      <w:proofErr w:type="spellStart"/>
      <w:r w:rsidRPr="00302E63">
        <w:rPr>
          <w:rStyle w:val="c3"/>
          <w:color w:val="000000"/>
          <w:sz w:val="22"/>
          <w:szCs w:val="22"/>
        </w:rPr>
        <w:t>Коминформбюро</w:t>
      </w:r>
      <w:proofErr w:type="spellEnd"/>
      <w:r w:rsidRPr="00302E63">
        <w:rPr>
          <w:rStyle w:val="c3"/>
          <w:color w:val="000000"/>
          <w:sz w:val="22"/>
          <w:szCs w:val="22"/>
        </w:rPr>
        <w:t>. Организация Североатлантического договора (НАТО). Создание Организации Варшавского договора. Война в Корее.</w:t>
      </w:r>
    </w:p>
    <w:p w:rsidR="00302E63" w:rsidRDefault="00302E63" w:rsidP="00302E63">
      <w:pPr>
        <w:pStyle w:val="c0"/>
        <w:shd w:val="clear" w:color="auto" w:fill="FFFFFF"/>
        <w:spacing w:before="0" w:beforeAutospacing="0" w:after="0" w:afterAutospacing="0"/>
        <w:ind w:firstLine="710"/>
        <w:jc w:val="both"/>
        <w:rPr>
          <w:rStyle w:val="c3"/>
          <w:color w:val="000000"/>
          <w:sz w:val="22"/>
          <w:szCs w:val="22"/>
        </w:rPr>
      </w:pPr>
      <w:r w:rsidRPr="00302E63">
        <w:rPr>
          <w:rStyle w:val="c3"/>
          <w:color w:val="000000"/>
          <w:sz w:val="22"/>
          <w:szCs w:val="22"/>
        </w:rPr>
        <w:t>И.В. Сталин в оценках современников и историков.</w:t>
      </w:r>
    </w:p>
    <w:p w:rsidR="00302E63" w:rsidRDefault="00302E63" w:rsidP="00302E63">
      <w:pPr>
        <w:pStyle w:val="c0"/>
        <w:shd w:val="clear" w:color="auto" w:fill="FFFFFF"/>
        <w:spacing w:before="0" w:beforeAutospacing="0" w:after="0" w:afterAutospacing="0"/>
        <w:ind w:firstLine="710"/>
        <w:jc w:val="both"/>
        <w:rPr>
          <w:rStyle w:val="c3"/>
          <w:color w:val="000000"/>
          <w:sz w:val="22"/>
          <w:szCs w:val="22"/>
        </w:rPr>
      </w:pPr>
    </w:p>
    <w:p w:rsidR="00302E63" w:rsidRPr="00302E63" w:rsidRDefault="00302E63" w:rsidP="00302E63">
      <w:pPr>
        <w:pStyle w:val="c0"/>
        <w:shd w:val="clear" w:color="auto" w:fill="FFFFFF"/>
        <w:spacing w:before="0" w:beforeAutospacing="0" w:after="0" w:afterAutospacing="0"/>
        <w:ind w:firstLine="710"/>
        <w:jc w:val="both"/>
        <w:rPr>
          <w:rFonts w:ascii="Calibri" w:hAnsi="Calibri" w:cs="Calibri"/>
          <w:b/>
          <w:color w:val="000000"/>
          <w:sz w:val="22"/>
          <w:szCs w:val="22"/>
        </w:rPr>
      </w:pPr>
      <w:r w:rsidRPr="00302E63">
        <w:rPr>
          <w:rStyle w:val="c24"/>
          <w:b/>
          <w:bCs/>
          <w:color w:val="000000"/>
          <w:sz w:val="22"/>
          <w:szCs w:val="22"/>
        </w:rPr>
        <w:t xml:space="preserve">Тема </w:t>
      </w:r>
      <w:r>
        <w:rPr>
          <w:rStyle w:val="c24"/>
          <w:b/>
          <w:bCs/>
          <w:color w:val="000000"/>
          <w:sz w:val="22"/>
          <w:szCs w:val="22"/>
        </w:rPr>
        <w:t>15</w:t>
      </w:r>
      <w:r>
        <w:rPr>
          <w:rStyle w:val="c3"/>
          <w:color w:val="000000"/>
          <w:sz w:val="22"/>
          <w:szCs w:val="22"/>
        </w:rPr>
        <w:t xml:space="preserve">. </w:t>
      </w:r>
      <w:r w:rsidRPr="00302E63">
        <w:rPr>
          <w:rStyle w:val="c3"/>
          <w:b/>
          <w:color w:val="000000"/>
          <w:sz w:val="22"/>
          <w:szCs w:val="22"/>
        </w:rPr>
        <w:t>«Оттепель»: середина 1950-х – первая половина 1960-х гг.</w:t>
      </w:r>
      <w:r w:rsidR="00E439CA">
        <w:rPr>
          <w:rStyle w:val="c3"/>
          <w:b/>
          <w:color w:val="000000"/>
          <w:sz w:val="22"/>
          <w:szCs w:val="22"/>
        </w:rPr>
        <w:t xml:space="preserve"> (4 часа)</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 xml:space="preserve">Смена политического курса. </w:t>
      </w:r>
      <w:r w:rsidR="00DD2AF1" w:rsidRPr="00DD2AF1">
        <w:rPr>
          <w:rStyle w:val="c3"/>
          <w:color w:val="000000"/>
          <w:sz w:val="22"/>
          <w:szCs w:val="22"/>
        </w:rPr>
        <w:t xml:space="preserve">Смерть Сталина и настроения в обществе. </w:t>
      </w:r>
      <w:r w:rsidRPr="00DD2AF1">
        <w:rPr>
          <w:rStyle w:val="c3"/>
          <w:color w:val="000000"/>
          <w:sz w:val="22"/>
          <w:szCs w:val="22"/>
        </w:rPr>
        <w:t xml:space="preserve">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w:t>
      </w:r>
      <w:proofErr w:type="spellStart"/>
      <w:r w:rsidRPr="00DD2AF1">
        <w:rPr>
          <w:rStyle w:val="c3"/>
          <w:color w:val="000000"/>
          <w:sz w:val="22"/>
          <w:szCs w:val="22"/>
        </w:rPr>
        <w:t>десталинизация</w:t>
      </w:r>
      <w:proofErr w:type="spellEnd"/>
      <w:r w:rsidRPr="00DD2AF1">
        <w:rPr>
          <w:rStyle w:val="c3"/>
          <w:color w:val="000000"/>
          <w:sz w:val="22"/>
          <w:szCs w:val="22"/>
        </w:rPr>
        <w:t>: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w:t>
      </w:r>
      <w:proofErr w:type="spellStart"/>
      <w:r w:rsidRPr="00DD2AF1">
        <w:rPr>
          <w:rStyle w:val="c3"/>
          <w:color w:val="000000"/>
          <w:sz w:val="22"/>
          <w:szCs w:val="22"/>
        </w:rPr>
        <w:t>Приоткрытие</w:t>
      </w:r>
      <w:proofErr w:type="spellEnd"/>
      <w:r w:rsidRPr="00DD2AF1">
        <w:rPr>
          <w:rStyle w:val="c3"/>
          <w:color w:val="000000"/>
          <w:sz w:val="22"/>
          <w:szCs w:val="22"/>
        </w:rPr>
        <w:t xml:space="preserve">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w:t>
      </w:r>
      <w:r w:rsidR="00DD2AF1" w:rsidRPr="00DD2AF1">
        <w:rPr>
          <w:rStyle w:val="c3"/>
          <w:color w:val="000000"/>
          <w:sz w:val="22"/>
          <w:szCs w:val="22"/>
        </w:rPr>
        <w:t xml:space="preserve">овь. Диссиденты. Самиздат и </w:t>
      </w:r>
      <w:proofErr w:type="spellStart"/>
      <w:r w:rsidR="00DD2AF1" w:rsidRPr="00DD2AF1">
        <w:rPr>
          <w:rStyle w:val="c3"/>
          <w:color w:val="000000"/>
          <w:sz w:val="22"/>
          <w:szCs w:val="22"/>
        </w:rPr>
        <w:t>тамиздат</w:t>
      </w:r>
      <w:proofErr w:type="spellEnd"/>
      <w:r w:rsidRPr="00DD2AF1">
        <w:rPr>
          <w:rStyle w:val="c3"/>
          <w:color w:val="000000"/>
          <w:sz w:val="22"/>
          <w:szCs w:val="22"/>
        </w:rPr>
        <w:t>.</w:t>
      </w:r>
    </w:p>
    <w:p w:rsidR="00302E63" w:rsidRPr="00DD2AF1" w:rsidRDefault="00302E63" w:rsidP="00DD2AF1">
      <w:pPr>
        <w:pStyle w:val="c0"/>
        <w:shd w:val="clear" w:color="auto" w:fill="FFFFFF"/>
        <w:spacing w:before="0" w:beforeAutospacing="0" w:after="0" w:afterAutospacing="0"/>
        <w:ind w:firstLine="710"/>
        <w:jc w:val="both"/>
        <w:rPr>
          <w:rFonts w:ascii="Calibri" w:hAnsi="Calibri" w:cs="Calibri"/>
          <w:color w:val="000000"/>
          <w:sz w:val="22"/>
          <w:szCs w:val="22"/>
        </w:rPr>
      </w:pPr>
      <w:r w:rsidRPr="00DD2AF1">
        <w:rPr>
          <w:rStyle w:val="c3"/>
          <w:color w:val="000000"/>
          <w:sz w:val="22"/>
          <w:szCs w:val="22"/>
        </w:rPr>
        <w:t>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w:t>
      </w:r>
      <w:proofErr w:type="spellStart"/>
      <w:r w:rsidRPr="00DD2AF1">
        <w:rPr>
          <w:rStyle w:val="c3"/>
          <w:color w:val="000000"/>
          <w:sz w:val="22"/>
          <w:szCs w:val="22"/>
        </w:rPr>
        <w:t>Хрущевки</w:t>
      </w:r>
      <w:proofErr w:type="spellEnd"/>
      <w:r w:rsidRPr="00DD2AF1">
        <w:rPr>
          <w:rStyle w:val="c3"/>
          <w:color w:val="000000"/>
          <w:sz w:val="22"/>
          <w:szCs w:val="22"/>
        </w:rPr>
        <w:t>».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302E63" w:rsidRPr="00DD2AF1" w:rsidRDefault="00302E63" w:rsidP="00DD2AF1">
      <w:pPr>
        <w:pStyle w:val="c0"/>
        <w:shd w:val="clear" w:color="auto" w:fill="FFFFFF"/>
        <w:spacing w:before="0" w:beforeAutospacing="0" w:after="0" w:afterAutospacing="0"/>
        <w:ind w:firstLine="710"/>
        <w:jc w:val="both"/>
        <w:rPr>
          <w:rStyle w:val="c3"/>
          <w:color w:val="000000"/>
          <w:sz w:val="22"/>
          <w:szCs w:val="22"/>
        </w:rPr>
      </w:pPr>
      <w:r w:rsidRPr="00DD2AF1">
        <w:rPr>
          <w:rStyle w:val="c3"/>
          <w:color w:val="000000"/>
          <w:sz w:val="22"/>
          <w:szCs w:val="22"/>
        </w:rPr>
        <w:lastRenderedPageBreak/>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proofErr w:type="spellStart"/>
      <w:r w:rsidRPr="00DD2AF1">
        <w:rPr>
          <w:rStyle w:val="c3"/>
          <w:color w:val="000000"/>
          <w:sz w:val="22"/>
          <w:szCs w:val="22"/>
        </w:rPr>
        <w:t>Новочеркасские</w:t>
      </w:r>
      <w:proofErr w:type="spellEnd"/>
      <w:r w:rsidRPr="00DD2AF1">
        <w:rPr>
          <w:rStyle w:val="c3"/>
          <w:color w:val="000000"/>
          <w:sz w:val="22"/>
          <w:szCs w:val="22"/>
        </w:rPr>
        <w:t xml:space="preserve"> события. Смещение Н.С. Хрущева и приход к власти Л.И. Брежнева. Оценка Хрущева и его реформ современниками и историками.</w:t>
      </w:r>
    </w:p>
    <w:p w:rsidR="00DD2AF1" w:rsidRPr="00DD2AF1" w:rsidRDefault="00DD2AF1" w:rsidP="00DD2AF1">
      <w:pPr>
        <w:pStyle w:val="c0"/>
        <w:shd w:val="clear" w:color="auto" w:fill="FFFFFF"/>
        <w:spacing w:before="0" w:beforeAutospacing="0" w:after="0" w:afterAutospacing="0"/>
        <w:ind w:firstLine="710"/>
        <w:jc w:val="both"/>
        <w:rPr>
          <w:rStyle w:val="c3"/>
          <w:color w:val="000000"/>
          <w:sz w:val="22"/>
          <w:szCs w:val="22"/>
        </w:rPr>
      </w:pPr>
    </w:p>
    <w:p w:rsidR="00DD2AF1" w:rsidRPr="00DD2AF1" w:rsidRDefault="00DD2AF1" w:rsidP="00DD2AF1">
      <w:pPr>
        <w:pStyle w:val="c0"/>
        <w:shd w:val="clear" w:color="auto" w:fill="FFFFFF"/>
        <w:spacing w:before="0" w:beforeAutospacing="0" w:after="0" w:afterAutospacing="0"/>
        <w:ind w:firstLine="710"/>
        <w:jc w:val="both"/>
        <w:rPr>
          <w:rFonts w:ascii="Calibri" w:hAnsi="Calibri" w:cs="Calibri"/>
          <w:b/>
          <w:color w:val="000000"/>
          <w:sz w:val="22"/>
          <w:szCs w:val="22"/>
        </w:rPr>
      </w:pPr>
      <w:r w:rsidRPr="00DD2AF1">
        <w:rPr>
          <w:rStyle w:val="c3"/>
          <w:b/>
          <w:color w:val="000000"/>
          <w:sz w:val="22"/>
          <w:szCs w:val="22"/>
        </w:rPr>
        <w:t>Тема 16. Советское общество в середине 1960-х – начале 1980-х гг.</w:t>
      </w:r>
      <w:r w:rsidR="00E439CA">
        <w:rPr>
          <w:rStyle w:val="c3"/>
          <w:b/>
          <w:color w:val="000000"/>
          <w:sz w:val="22"/>
          <w:szCs w:val="22"/>
        </w:rPr>
        <w:t xml:space="preserve"> (6 часов)</w:t>
      </w:r>
    </w:p>
    <w:p w:rsidR="00302E63" w:rsidRPr="00E42F40" w:rsidRDefault="00DD2AF1"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Приход к власти Л.И. Брежнева. Е</w:t>
      </w:r>
      <w:r w:rsidR="00302E63" w:rsidRPr="00E42F40">
        <w:rPr>
          <w:rStyle w:val="c3"/>
          <w:color w:val="000000"/>
          <w:sz w:val="22"/>
          <w:szCs w:val="22"/>
        </w:rPr>
        <w:t xml:space="preserve">го окружение и смена политического курса. Поиски идеологических ориентиров. </w:t>
      </w:r>
      <w:proofErr w:type="spellStart"/>
      <w:r w:rsidR="00302E63" w:rsidRPr="00E42F40">
        <w:rPr>
          <w:rStyle w:val="c3"/>
          <w:color w:val="000000"/>
          <w:sz w:val="22"/>
          <w:szCs w:val="22"/>
        </w:rPr>
        <w:t>Десталинизация</w:t>
      </w:r>
      <w:proofErr w:type="spellEnd"/>
      <w:r w:rsidR="00302E63" w:rsidRPr="00E42F40">
        <w:rPr>
          <w:rStyle w:val="c3"/>
          <w:color w:val="000000"/>
          <w:sz w:val="22"/>
          <w:szCs w:val="22"/>
        </w:rPr>
        <w:t xml:space="preserve"> и </w:t>
      </w:r>
      <w:proofErr w:type="spellStart"/>
      <w:r w:rsidR="00302E63" w:rsidRPr="00E42F40">
        <w:rPr>
          <w:rStyle w:val="c3"/>
          <w:color w:val="000000"/>
          <w:sz w:val="22"/>
          <w:szCs w:val="22"/>
        </w:rPr>
        <w:t>ресталинизация</w:t>
      </w:r>
      <w:proofErr w:type="spellEnd"/>
      <w:r w:rsidR="00302E63" w:rsidRPr="00E42F40">
        <w:rPr>
          <w:rStyle w:val="c3"/>
          <w:color w:val="000000"/>
          <w:sz w:val="22"/>
          <w:szCs w:val="22"/>
        </w:rPr>
        <w:t>. Экономические реформы 1960-х гг. Новые ориентиры аграрной политики. «</w:t>
      </w:r>
      <w:proofErr w:type="spellStart"/>
      <w:r w:rsidR="00302E63" w:rsidRPr="00E42F40">
        <w:rPr>
          <w:rStyle w:val="c3"/>
          <w:color w:val="000000"/>
          <w:sz w:val="22"/>
          <w:szCs w:val="22"/>
        </w:rPr>
        <w:t>Косыгинская</w:t>
      </w:r>
      <w:proofErr w:type="spellEnd"/>
      <w:r w:rsidR="00302E63" w:rsidRPr="00E42F40">
        <w:rPr>
          <w:rStyle w:val="c3"/>
          <w:color w:val="000000"/>
          <w:sz w:val="22"/>
          <w:szCs w:val="22"/>
        </w:rPr>
        <w:t xml:space="preserve">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302E63" w:rsidRPr="00E42F40" w:rsidRDefault="00302E63"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w:t>
      </w:r>
      <w:proofErr w:type="spellStart"/>
      <w:r w:rsidRPr="00E42F40">
        <w:rPr>
          <w:rStyle w:val="c3"/>
          <w:color w:val="000000"/>
          <w:sz w:val="22"/>
          <w:szCs w:val="22"/>
        </w:rPr>
        <w:t>Несуны</w:t>
      </w:r>
      <w:proofErr w:type="spellEnd"/>
      <w:r w:rsidRPr="00E42F40">
        <w:rPr>
          <w:rStyle w:val="c3"/>
          <w:color w:val="000000"/>
          <w:sz w:val="22"/>
          <w:szCs w:val="22"/>
        </w:rPr>
        <w:t>». Потребительские тенденции в советском обществе. Дефицит и очереди.</w:t>
      </w:r>
    </w:p>
    <w:p w:rsidR="00302E63" w:rsidRPr="00E42F40" w:rsidRDefault="00302E63" w:rsidP="00E42F40">
      <w:pPr>
        <w:pStyle w:val="c0"/>
        <w:shd w:val="clear" w:color="auto" w:fill="FFFFFF"/>
        <w:spacing w:before="0" w:beforeAutospacing="0" w:after="0" w:afterAutospacing="0"/>
        <w:ind w:firstLine="710"/>
        <w:jc w:val="both"/>
        <w:rPr>
          <w:rFonts w:ascii="Calibri" w:hAnsi="Calibri" w:cs="Calibri"/>
          <w:color w:val="000000"/>
          <w:sz w:val="22"/>
          <w:szCs w:val="22"/>
        </w:rPr>
      </w:pPr>
      <w:r w:rsidRPr="00E42F40">
        <w:rPr>
          <w:rStyle w:val="c3"/>
          <w:color w:val="000000"/>
          <w:sz w:val="22"/>
          <w:szCs w:val="22"/>
        </w:rP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E42F40" w:rsidRPr="00E42F40" w:rsidRDefault="00302E63" w:rsidP="00E42F40">
      <w:pPr>
        <w:pStyle w:val="c0"/>
        <w:shd w:val="clear" w:color="auto" w:fill="FFFFFF"/>
        <w:spacing w:before="0" w:beforeAutospacing="0" w:after="0" w:afterAutospacing="0"/>
        <w:ind w:firstLine="710"/>
        <w:jc w:val="both"/>
        <w:rPr>
          <w:rStyle w:val="c3"/>
          <w:color w:val="000000"/>
          <w:sz w:val="22"/>
          <w:szCs w:val="22"/>
        </w:rPr>
      </w:pPr>
      <w:r w:rsidRPr="00E42F40">
        <w:rPr>
          <w:rStyle w:val="c3"/>
          <w:color w:val="000000"/>
          <w:sz w:val="22"/>
          <w:szCs w:val="22"/>
        </w:rPr>
        <w:t>Внешняя политика. Новые вызовы внешнего мира. Между разрядкой и конфронтацией. Возрастание международной напряженности. «Холодная война» и мировые к</w:t>
      </w:r>
      <w:r w:rsidR="00E42F40" w:rsidRPr="00E42F40">
        <w:rPr>
          <w:rStyle w:val="c3"/>
          <w:color w:val="000000"/>
          <w:sz w:val="22"/>
          <w:szCs w:val="22"/>
        </w:rPr>
        <w:t>онфликты. «Доктрина Брежнева». Пражская весна</w:t>
      </w:r>
      <w:r w:rsidRPr="00E42F40">
        <w:rPr>
          <w:rStyle w:val="c3"/>
          <w:color w:val="000000"/>
          <w:sz w:val="22"/>
          <w:szCs w:val="22"/>
        </w:rPr>
        <w:t xml:space="preserve"> и снижение международного авторитета СССР. Конфликт с Китаем. Достижение военно-стратегиче</w:t>
      </w:r>
      <w:r w:rsidR="00E42F40" w:rsidRPr="00E42F40">
        <w:rPr>
          <w:rStyle w:val="c3"/>
          <w:color w:val="000000"/>
          <w:sz w:val="22"/>
          <w:szCs w:val="22"/>
        </w:rPr>
        <w:t>ского паритета с США. Политика разрядки</w:t>
      </w:r>
      <w:r w:rsidRPr="00E42F40">
        <w:rPr>
          <w:rStyle w:val="c3"/>
          <w:color w:val="000000"/>
          <w:sz w:val="22"/>
          <w:szCs w:val="22"/>
        </w:rPr>
        <w:t xml:space="preserve">. 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302E63" w:rsidRPr="00E42F40" w:rsidRDefault="00302E63" w:rsidP="00E42F40">
      <w:pPr>
        <w:pStyle w:val="c0"/>
        <w:shd w:val="clear" w:color="auto" w:fill="FFFFFF"/>
        <w:spacing w:before="0" w:beforeAutospacing="0" w:after="0" w:afterAutospacing="0"/>
        <w:ind w:firstLine="710"/>
        <w:jc w:val="both"/>
        <w:rPr>
          <w:rStyle w:val="c3"/>
          <w:color w:val="000000"/>
          <w:sz w:val="22"/>
          <w:szCs w:val="22"/>
        </w:rPr>
      </w:pPr>
      <w:r w:rsidRPr="00E42F40">
        <w:rPr>
          <w:rStyle w:val="c3"/>
          <w:color w:val="000000"/>
          <w:sz w:val="22"/>
          <w:szCs w:val="22"/>
        </w:rPr>
        <w:t>Л.И. Брежнев в оценках современников и историков.</w:t>
      </w:r>
    </w:p>
    <w:p w:rsidR="00E42F40" w:rsidRPr="00E42F40" w:rsidRDefault="00E42F40" w:rsidP="00E42F40">
      <w:pPr>
        <w:pStyle w:val="c0"/>
        <w:shd w:val="clear" w:color="auto" w:fill="FFFFFF"/>
        <w:spacing w:before="0" w:beforeAutospacing="0" w:after="0" w:afterAutospacing="0"/>
        <w:ind w:firstLine="710"/>
        <w:jc w:val="both"/>
        <w:rPr>
          <w:rStyle w:val="c3"/>
          <w:color w:val="000000"/>
          <w:sz w:val="22"/>
          <w:szCs w:val="22"/>
        </w:rPr>
      </w:pPr>
    </w:p>
    <w:p w:rsidR="00E42F40" w:rsidRPr="00E42F40" w:rsidRDefault="00E42F40" w:rsidP="00E42F40">
      <w:pPr>
        <w:pStyle w:val="c0"/>
        <w:shd w:val="clear" w:color="auto" w:fill="FFFFFF"/>
        <w:spacing w:before="0" w:beforeAutospacing="0" w:after="0" w:afterAutospacing="0"/>
        <w:ind w:firstLine="710"/>
        <w:jc w:val="both"/>
        <w:rPr>
          <w:rFonts w:ascii="Calibri" w:hAnsi="Calibri" w:cs="Calibri"/>
          <w:b/>
          <w:color w:val="000000"/>
          <w:sz w:val="22"/>
          <w:szCs w:val="22"/>
        </w:rPr>
      </w:pPr>
      <w:r w:rsidRPr="00E42F40">
        <w:rPr>
          <w:rStyle w:val="c3"/>
          <w:b/>
          <w:color w:val="000000"/>
          <w:sz w:val="22"/>
          <w:szCs w:val="22"/>
        </w:rPr>
        <w:t>Тема 17. Политика перестройки. Распад СССР (1985-1991 гг.)</w:t>
      </w:r>
      <w:r w:rsidR="00E439CA">
        <w:rPr>
          <w:rStyle w:val="c3"/>
          <w:b/>
          <w:color w:val="000000"/>
          <w:sz w:val="22"/>
          <w:szCs w:val="22"/>
        </w:rPr>
        <w:t xml:space="preserve"> (6 часов)</w:t>
      </w:r>
    </w:p>
    <w:p w:rsidR="00302E63" w:rsidRPr="0037272F" w:rsidRDefault="00302E63" w:rsidP="00E42F40">
      <w:pPr>
        <w:pStyle w:val="c0"/>
        <w:shd w:val="clear" w:color="auto" w:fill="FFFFFF"/>
        <w:spacing w:before="0" w:beforeAutospacing="0" w:after="0" w:afterAutospacing="0"/>
        <w:ind w:firstLine="710"/>
        <w:jc w:val="both"/>
        <w:rPr>
          <w:color w:val="000000"/>
          <w:sz w:val="22"/>
          <w:szCs w:val="22"/>
        </w:rPr>
      </w:pPr>
      <w:r w:rsidRPr="0037272F">
        <w:rPr>
          <w:rStyle w:val="c3"/>
          <w:color w:val="000000"/>
          <w:sz w:val="22"/>
          <w:szCs w:val="22"/>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w:t>
      </w:r>
      <w:r w:rsidRPr="0037272F">
        <w:rPr>
          <w:rStyle w:val="c3"/>
          <w:color w:val="000000"/>
          <w:sz w:val="22"/>
          <w:szCs w:val="22"/>
        </w:rPr>
        <w:lastRenderedPageBreak/>
        <w:t xml:space="preserve">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w:t>
      </w:r>
      <w:proofErr w:type="spellStart"/>
      <w:r w:rsidRPr="0037272F">
        <w:rPr>
          <w:rStyle w:val="c3"/>
          <w:color w:val="000000"/>
          <w:sz w:val="22"/>
          <w:szCs w:val="22"/>
        </w:rPr>
        <w:t>десталинизации</w:t>
      </w:r>
      <w:proofErr w:type="spellEnd"/>
      <w:r w:rsidRPr="0037272F">
        <w:rPr>
          <w:rStyle w:val="c3"/>
          <w:color w:val="000000"/>
          <w:sz w:val="22"/>
          <w:szCs w:val="22"/>
        </w:rPr>
        <w:t>.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w:t>
      </w:r>
      <w:r w:rsidR="00E42F40" w:rsidRPr="0037272F">
        <w:rPr>
          <w:rStyle w:val="c3"/>
          <w:color w:val="000000"/>
          <w:sz w:val="22"/>
          <w:szCs w:val="22"/>
        </w:rPr>
        <w:t xml:space="preserve"> и создание Компартии РСФСР</w:t>
      </w:r>
      <w:r w:rsidRPr="0037272F">
        <w:rPr>
          <w:rStyle w:val="c3"/>
          <w:color w:val="000000"/>
          <w:sz w:val="22"/>
          <w:szCs w:val="22"/>
        </w:rPr>
        <w:t>.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w:t>
      </w:r>
      <w:r w:rsidR="00E42F40" w:rsidRPr="0037272F">
        <w:rPr>
          <w:rStyle w:val="c3"/>
          <w:color w:val="000000"/>
          <w:sz w:val="22"/>
          <w:szCs w:val="22"/>
        </w:rPr>
        <w:t>иональных элит. Последний этап перестройки</w:t>
      </w:r>
      <w:r w:rsidRPr="0037272F">
        <w:rPr>
          <w:rStyle w:val="c3"/>
          <w:color w:val="000000"/>
          <w:sz w:val="22"/>
          <w:szCs w:val="22"/>
        </w:rPr>
        <w:t xml:space="preserve">: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00E42F40" w:rsidRPr="0037272F">
        <w:rPr>
          <w:rStyle w:val="c3"/>
          <w:color w:val="000000"/>
          <w:sz w:val="22"/>
          <w:szCs w:val="22"/>
        </w:rPr>
        <w:t xml:space="preserve">Превращение </w:t>
      </w:r>
      <w:r w:rsidRPr="0037272F">
        <w:rPr>
          <w:rStyle w:val="c3"/>
          <w:color w:val="000000"/>
          <w:sz w:val="22"/>
          <w:szCs w:val="22"/>
        </w:rPr>
        <w:t>Б.Н. Ельцин</w:t>
      </w:r>
      <w:r w:rsidR="00E42F40" w:rsidRPr="0037272F">
        <w:rPr>
          <w:rStyle w:val="c3"/>
          <w:color w:val="000000"/>
          <w:sz w:val="22"/>
          <w:szCs w:val="22"/>
        </w:rPr>
        <w:t>а</w:t>
      </w:r>
      <w:r w:rsidRPr="0037272F">
        <w:rPr>
          <w:rStyle w:val="c3"/>
          <w:color w:val="000000"/>
          <w:sz w:val="22"/>
          <w:szCs w:val="22"/>
        </w:rPr>
        <w:t xml:space="preserve"> </w:t>
      </w:r>
      <w:r w:rsidR="00E42F40" w:rsidRPr="0037272F">
        <w:rPr>
          <w:rStyle w:val="c3"/>
          <w:color w:val="000000"/>
          <w:sz w:val="22"/>
          <w:szCs w:val="22"/>
        </w:rPr>
        <w:t>в</w:t>
      </w:r>
      <w:r w:rsidRPr="0037272F">
        <w:rPr>
          <w:rStyle w:val="c3"/>
          <w:color w:val="000000"/>
          <w:sz w:val="22"/>
          <w:szCs w:val="22"/>
        </w:rPr>
        <w:t xml:space="preserve"> един</w:t>
      </w:r>
      <w:r w:rsidR="00E42F40" w:rsidRPr="0037272F">
        <w:rPr>
          <w:rStyle w:val="c3"/>
          <w:color w:val="000000"/>
          <w:sz w:val="22"/>
          <w:szCs w:val="22"/>
        </w:rPr>
        <w:t>ого</w:t>
      </w:r>
      <w:r w:rsidRPr="0037272F">
        <w:rPr>
          <w:rStyle w:val="c3"/>
          <w:color w:val="000000"/>
          <w:sz w:val="22"/>
          <w:szCs w:val="22"/>
        </w:rPr>
        <w:t xml:space="preserve"> лидер</w:t>
      </w:r>
      <w:r w:rsidR="00E42F40" w:rsidRPr="0037272F">
        <w:rPr>
          <w:rStyle w:val="c3"/>
          <w:color w:val="000000"/>
          <w:sz w:val="22"/>
          <w:szCs w:val="22"/>
        </w:rPr>
        <w:t>а</w:t>
      </w:r>
      <w:r w:rsidRPr="0037272F">
        <w:rPr>
          <w:rStyle w:val="c3"/>
          <w:color w:val="000000"/>
          <w:sz w:val="22"/>
          <w:szCs w:val="22"/>
        </w:rPr>
        <w:t xml:space="preserve">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302E63" w:rsidRPr="0037272F"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7272F">
        <w:rPr>
          <w:rStyle w:val="c3"/>
          <w:color w:val="000000"/>
          <w:sz w:val="22"/>
          <w:szCs w:val="22"/>
        </w:rP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 Разработка союзным и российским руководством программ перехода к рыночной экономике. </w:t>
      </w:r>
      <w:proofErr w:type="spellStart"/>
      <w:r w:rsidRPr="0037272F">
        <w:rPr>
          <w:rStyle w:val="c3"/>
          <w:color w:val="000000"/>
          <w:sz w:val="22"/>
          <w:szCs w:val="22"/>
        </w:rPr>
        <w:t>Радикализация</w:t>
      </w:r>
      <w:proofErr w:type="spellEnd"/>
      <w:r w:rsidRPr="0037272F">
        <w:rPr>
          <w:rStyle w:val="c3"/>
          <w:color w:val="000000"/>
          <w:sz w:val="22"/>
          <w:szCs w:val="22"/>
        </w:rPr>
        <w:t xml:space="preserve"> общественных настроений. Забастовочное движение. Новый этап в государственно-конфессиональных отношениях.</w:t>
      </w:r>
    </w:p>
    <w:p w:rsidR="00302E63" w:rsidRPr="0037272F"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37272F">
        <w:rPr>
          <w:rStyle w:val="c3"/>
          <w:color w:val="000000"/>
          <w:sz w:val="22"/>
          <w:szCs w:val="22"/>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w:t>
      </w:r>
      <w:r w:rsidRPr="0037272F">
        <w:rPr>
          <w:rStyle w:val="c3"/>
          <w:color w:val="000000"/>
          <w:sz w:val="22"/>
          <w:szCs w:val="22"/>
        </w:rPr>
        <w:lastRenderedPageBreak/>
        <w:t>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E439CA" w:rsidRPr="0008401F" w:rsidRDefault="00302E63" w:rsidP="0008401F">
      <w:pPr>
        <w:pStyle w:val="c0"/>
        <w:shd w:val="clear" w:color="auto" w:fill="FFFFFF"/>
        <w:spacing w:before="0" w:beforeAutospacing="0" w:after="0" w:afterAutospacing="0"/>
        <w:ind w:firstLine="710"/>
        <w:jc w:val="both"/>
        <w:rPr>
          <w:rStyle w:val="c24"/>
          <w:color w:val="000000"/>
          <w:sz w:val="22"/>
          <w:szCs w:val="22"/>
        </w:rPr>
      </w:pPr>
      <w:r w:rsidRPr="0037272F">
        <w:rPr>
          <w:rStyle w:val="c3"/>
          <w:color w:val="000000"/>
          <w:sz w:val="22"/>
          <w:szCs w:val="22"/>
        </w:rPr>
        <w:t>М.С. Горбачев в оценках современников и историков.</w:t>
      </w:r>
    </w:p>
    <w:p w:rsidR="00E439CA" w:rsidRPr="004D391F" w:rsidRDefault="00E439CA" w:rsidP="00E439CA">
      <w:pPr>
        <w:pStyle w:val="c5"/>
        <w:shd w:val="clear" w:color="auto" w:fill="FFFFFF"/>
        <w:spacing w:before="0" w:beforeAutospacing="0" w:after="0" w:afterAutospacing="0"/>
        <w:ind w:firstLine="709"/>
        <w:rPr>
          <w:rFonts w:ascii="Calibri" w:hAnsi="Calibri" w:cs="Calibri"/>
          <w:color w:val="000000"/>
          <w:sz w:val="16"/>
          <w:szCs w:val="22"/>
        </w:rPr>
      </w:pPr>
    </w:p>
    <w:p w:rsidR="00302E63" w:rsidRDefault="00B4703E" w:rsidP="0037272F">
      <w:pPr>
        <w:pStyle w:val="c5"/>
        <w:shd w:val="clear" w:color="auto" w:fill="FFFFFF"/>
        <w:spacing w:before="0" w:beforeAutospacing="0" w:after="0" w:afterAutospacing="0"/>
        <w:ind w:firstLine="709"/>
        <w:rPr>
          <w:rStyle w:val="c24"/>
          <w:b/>
          <w:bCs/>
          <w:color w:val="000000"/>
          <w:sz w:val="22"/>
        </w:rPr>
      </w:pPr>
      <w:r>
        <w:rPr>
          <w:rStyle w:val="c24"/>
          <w:b/>
          <w:bCs/>
          <w:color w:val="000000"/>
          <w:sz w:val="22"/>
          <w:szCs w:val="22"/>
        </w:rPr>
        <w:t xml:space="preserve">Раздел </w:t>
      </w:r>
      <w:r>
        <w:rPr>
          <w:rStyle w:val="c24"/>
          <w:b/>
          <w:bCs/>
          <w:color w:val="000000"/>
          <w:sz w:val="22"/>
          <w:szCs w:val="22"/>
          <w:lang w:val="en-US"/>
        </w:rPr>
        <w:t>V</w:t>
      </w:r>
      <w:r>
        <w:rPr>
          <w:rStyle w:val="c24"/>
          <w:b/>
          <w:bCs/>
          <w:color w:val="000000"/>
          <w:sz w:val="22"/>
          <w:szCs w:val="22"/>
        </w:rPr>
        <w:t xml:space="preserve">. </w:t>
      </w:r>
      <w:r w:rsidR="00302E63" w:rsidRPr="0037272F">
        <w:rPr>
          <w:rStyle w:val="c24"/>
          <w:b/>
          <w:bCs/>
          <w:color w:val="000000"/>
          <w:sz w:val="22"/>
        </w:rPr>
        <w:t xml:space="preserve">Российская Федерация </w:t>
      </w:r>
      <w:r w:rsidR="002A00D4">
        <w:rPr>
          <w:rStyle w:val="c24"/>
          <w:b/>
          <w:bCs/>
          <w:color w:val="000000"/>
          <w:sz w:val="22"/>
        </w:rPr>
        <w:t>в 1992-2020</w:t>
      </w:r>
      <w:r w:rsidR="0037272F" w:rsidRPr="0037272F">
        <w:rPr>
          <w:rStyle w:val="c24"/>
          <w:b/>
          <w:bCs/>
          <w:color w:val="000000"/>
          <w:sz w:val="22"/>
        </w:rPr>
        <w:t xml:space="preserve"> гг. </w:t>
      </w:r>
      <w:r w:rsidR="008A4610">
        <w:rPr>
          <w:rStyle w:val="c24"/>
          <w:b/>
          <w:bCs/>
          <w:color w:val="000000"/>
          <w:sz w:val="22"/>
        </w:rPr>
        <w:t>(14</w:t>
      </w:r>
      <w:r w:rsidR="00E615C5">
        <w:rPr>
          <w:rStyle w:val="c24"/>
          <w:b/>
          <w:bCs/>
          <w:color w:val="000000"/>
          <w:sz w:val="22"/>
        </w:rPr>
        <w:t xml:space="preserve"> час</w:t>
      </w:r>
      <w:r w:rsidR="000E1DC2">
        <w:rPr>
          <w:rStyle w:val="c24"/>
          <w:b/>
          <w:bCs/>
          <w:color w:val="000000"/>
          <w:sz w:val="22"/>
        </w:rPr>
        <w:t>ов</w:t>
      </w:r>
      <w:r w:rsidR="00302E63" w:rsidRPr="0037272F">
        <w:rPr>
          <w:rStyle w:val="c24"/>
          <w:b/>
          <w:bCs/>
          <w:color w:val="000000"/>
          <w:sz w:val="22"/>
        </w:rPr>
        <w:t>)</w:t>
      </w:r>
    </w:p>
    <w:p w:rsidR="00FA3573" w:rsidRPr="004D391F" w:rsidRDefault="00FA3573" w:rsidP="0037272F">
      <w:pPr>
        <w:pStyle w:val="c5"/>
        <w:shd w:val="clear" w:color="auto" w:fill="FFFFFF"/>
        <w:spacing w:before="0" w:beforeAutospacing="0" w:after="0" w:afterAutospacing="0"/>
        <w:ind w:firstLine="709"/>
        <w:rPr>
          <w:rStyle w:val="c24"/>
          <w:b/>
          <w:bCs/>
          <w:color w:val="000000"/>
          <w:sz w:val="14"/>
        </w:rPr>
      </w:pPr>
    </w:p>
    <w:p w:rsidR="00FA3573" w:rsidRPr="0037272F" w:rsidRDefault="00FA3573" w:rsidP="00FA3573">
      <w:pPr>
        <w:pStyle w:val="c5"/>
        <w:shd w:val="clear" w:color="auto" w:fill="FFFFFF"/>
        <w:spacing w:before="0" w:beforeAutospacing="0" w:after="0" w:afterAutospacing="0"/>
        <w:ind w:firstLine="709"/>
        <w:rPr>
          <w:rFonts w:ascii="Calibri" w:hAnsi="Calibri" w:cs="Calibri"/>
          <w:color w:val="000000"/>
          <w:sz w:val="20"/>
          <w:szCs w:val="22"/>
        </w:rPr>
      </w:pPr>
      <w:r w:rsidRPr="0037272F">
        <w:rPr>
          <w:b/>
          <w:color w:val="000000"/>
          <w:sz w:val="22"/>
          <w:szCs w:val="22"/>
        </w:rPr>
        <w:t>Тема 18.</w:t>
      </w:r>
      <w:r>
        <w:rPr>
          <w:b/>
          <w:color w:val="000000"/>
          <w:sz w:val="22"/>
          <w:szCs w:val="22"/>
        </w:rPr>
        <w:t xml:space="preserve"> Становление новой России (1992-1999)</w:t>
      </w:r>
      <w:r w:rsidR="00343192">
        <w:rPr>
          <w:b/>
          <w:color w:val="000000"/>
          <w:sz w:val="22"/>
          <w:szCs w:val="22"/>
        </w:rPr>
        <w:t xml:space="preserve"> (7</w:t>
      </w:r>
      <w:r w:rsidR="00B4703E">
        <w:rPr>
          <w:b/>
          <w:color w:val="000000"/>
          <w:sz w:val="22"/>
          <w:szCs w:val="22"/>
        </w:rPr>
        <w:t xml:space="preserve"> часов)</w:t>
      </w:r>
    </w:p>
    <w:p w:rsidR="00302E63" w:rsidRPr="00D8218D"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D8218D">
        <w:rPr>
          <w:rStyle w:val="c18"/>
          <w:color w:val="000000"/>
          <w:sz w:val="22"/>
          <w:szCs w:val="22"/>
        </w:rPr>
        <w:t xml:space="preserve">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w:t>
      </w:r>
      <w:proofErr w:type="spellStart"/>
      <w:r w:rsidRPr="00D8218D">
        <w:rPr>
          <w:rStyle w:val="c18"/>
          <w:color w:val="000000"/>
          <w:sz w:val="22"/>
          <w:szCs w:val="22"/>
        </w:rPr>
        <w:t>Ваучерная</w:t>
      </w:r>
      <w:proofErr w:type="spellEnd"/>
      <w:r w:rsidRPr="00D8218D">
        <w:rPr>
          <w:rStyle w:val="c18"/>
          <w:color w:val="000000"/>
          <w:sz w:val="22"/>
          <w:szCs w:val="22"/>
        </w:rPr>
        <w:t xml:space="preserve"> приватизация. </w:t>
      </w:r>
      <w:proofErr w:type="spellStart"/>
      <w:r w:rsidRPr="00D8218D">
        <w:rPr>
          <w:rStyle w:val="c18"/>
          <w:color w:val="000000"/>
          <w:sz w:val="22"/>
          <w:szCs w:val="22"/>
        </w:rPr>
        <w:t>Долларизация</w:t>
      </w:r>
      <w:proofErr w:type="spellEnd"/>
      <w:r w:rsidRPr="00D8218D">
        <w:rPr>
          <w:rStyle w:val="c18"/>
          <w:color w:val="000000"/>
          <w:sz w:val="22"/>
          <w:szCs w:val="22"/>
        </w:rPr>
        <w:t xml:space="preserve">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От сотрудничества к противостоянию исполнительной и законодательной власти в 1992–1993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Указ Б.Н. Ельцина №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w:t>
      </w:r>
      <w:proofErr w:type="spellStart"/>
      <w:r w:rsidRPr="00E77F4E">
        <w:rPr>
          <w:rStyle w:val="c18"/>
          <w:color w:val="000000"/>
          <w:sz w:val="22"/>
          <w:szCs w:val="22"/>
        </w:rPr>
        <w:t>деиндустриализации</w:t>
      </w:r>
      <w:proofErr w:type="spellEnd"/>
      <w:r w:rsidRPr="00E77F4E">
        <w:rPr>
          <w:rStyle w:val="c18"/>
          <w:color w:val="000000"/>
          <w:sz w:val="22"/>
          <w:szCs w:val="22"/>
        </w:rPr>
        <w:t xml:space="preserve">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w:t>
      </w:r>
      <w:r w:rsidRPr="00E77F4E">
        <w:rPr>
          <w:rStyle w:val="c18"/>
          <w:color w:val="000000"/>
          <w:sz w:val="22"/>
          <w:szCs w:val="22"/>
        </w:rPr>
        <w:lastRenderedPageBreak/>
        <w:t>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w:t>
      </w:r>
      <w:r w:rsidR="00E77F4E" w:rsidRPr="00E77F4E">
        <w:rPr>
          <w:rStyle w:val="c18"/>
          <w:color w:val="000000"/>
          <w:sz w:val="22"/>
          <w:szCs w:val="22"/>
        </w:rPr>
        <w:t>1993). Присоединение России к «Б</w:t>
      </w:r>
      <w:r w:rsidRPr="00E77F4E">
        <w:rPr>
          <w:rStyle w:val="c18"/>
          <w:color w:val="000000"/>
          <w:sz w:val="22"/>
          <w:szCs w:val="22"/>
        </w:rPr>
        <w:t xml:space="preserve">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w:t>
      </w:r>
      <w:proofErr w:type="spellStart"/>
      <w:r w:rsidRPr="00E77F4E">
        <w:rPr>
          <w:rStyle w:val="c18"/>
          <w:color w:val="000000"/>
          <w:sz w:val="22"/>
          <w:szCs w:val="22"/>
        </w:rPr>
        <w:t>Политтехнологии</w:t>
      </w:r>
      <w:proofErr w:type="spellEnd"/>
      <w:r w:rsidRPr="00E77F4E">
        <w:rPr>
          <w:rStyle w:val="c18"/>
          <w:color w:val="000000"/>
          <w:sz w:val="22"/>
          <w:szCs w:val="22"/>
        </w:rPr>
        <w:t>.</w:t>
      </w:r>
    </w:p>
    <w:p w:rsidR="00302E63" w:rsidRPr="00E77F4E"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E77F4E">
        <w:rPr>
          <w:rStyle w:val="c18"/>
          <w:color w:val="000000"/>
          <w:sz w:val="22"/>
          <w:szCs w:val="22"/>
        </w:rPr>
        <w:t>«</w:t>
      </w:r>
      <w:proofErr w:type="spellStart"/>
      <w:r w:rsidRPr="00E77F4E">
        <w:rPr>
          <w:rStyle w:val="c18"/>
          <w:color w:val="000000"/>
          <w:sz w:val="22"/>
          <w:szCs w:val="22"/>
        </w:rPr>
        <w:t>Семибанкирщина</w:t>
      </w:r>
      <w:proofErr w:type="spellEnd"/>
      <w:r w:rsidRPr="00E77F4E">
        <w:rPr>
          <w:rStyle w:val="c18"/>
          <w:color w:val="000000"/>
          <w:sz w:val="22"/>
          <w:szCs w:val="22"/>
        </w:rPr>
        <w:t>».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302E63" w:rsidRPr="00E77F4E" w:rsidRDefault="00302E63" w:rsidP="00302E63">
      <w:pPr>
        <w:pStyle w:val="c0"/>
        <w:shd w:val="clear" w:color="auto" w:fill="FFFFFF"/>
        <w:spacing w:before="0" w:beforeAutospacing="0" w:after="0" w:afterAutospacing="0"/>
        <w:ind w:firstLine="710"/>
        <w:jc w:val="both"/>
        <w:rPr>
          <w:rStyle w:val="c18"/>
          <w:color w:val="000000"/>
          <w:sz w:val="22"/>
          <w:szCs w:val="22"/>
        </w:rPr>
      </w:pPr>
      <w:r w:rsidRPr="00E77F4E">
        <w:rPr>
          <w:rStyle w:val="c18"/>
          <w:color w:val="000000"/>
          <w:sz w:val="22"/>
          <w:szCs w:val="22"/>
        </w:rPr>
        <w:t>Б.Н. Ельцин в оценках современников и историков.</w:t>
      </w:r>
    </w:p>
    <w:p w:rsidR="00E77F4E" w:rsidRDefault="00E77F4E" w:rsidP="00302E63">
      <w:pPr>
        <w:pStyle w:val="c0"/>
        <w:shd w:val="clear" w:color="auto" w:fill="FFFFFF"/>
        <w:spacing w:before="0" w:beforeAutospacing="0" w:after="0" w:afterAutospacing="0"/>
        <w:ind w:firstLine="710"/>
        <w:jc w:val="both"/>
        <w:rPr>
          <w:rFonts w:ascii="Calibri" w:hAnsi="Calibri" w:cs="Calibri"/>
          <w:color w:val="000000"/>
          <w:sz w:val="22"/>
          <w:szCs w:val="22"/>
        </w:rPr>
      </w:pPr>
    </w:p>
    <w:p w:rsidR="00E77F4E" w:rsidRPr="00E77F4E" w:rsidRDefault="00E77F4E" w:rsidP="00302E63">
      <w:pPr>
        <w:pStyle w:val="c0"/>
        <w:shd w:val="clear" w:color="auto" w:fill="FFFFFF"/>
        <w:spacing w:before="0" w:beforeAutospacing="0" w:after="0" w:afterAutospacing="0"/>
        <w:ind w:firstLine="710"/>
        <w:jc w:val="both"/>
        <w:rPr>
          <w:b/>
          <w:color w:val="000000"/>
          <w:sz w:val="22"/>
          <w:szCs w:val="22"/>
        </w:rPr>
      </w:pPr>
      <w:r w:rsidRPr="00E77F4E">
        <w:rPr>
          <w:b/>
          <w:color w:val="000000"/>
          <w:sz w:val="22"/>
          <w:szCs w:val="22"/>
        </w:rPr>
        <w:t>Тема 19. Россия в 2000-е гг.: вызовы времени и задачи модернизации</w:t>
      </w:r>
      <w:r w:rsidR="00B4703E">
        <w:rPr>
          <w:b/>
          <w:color w:val="000000"/>
          <w:sz w:val="22"/>
          <w:szCs w:val="22"/>
        </w:rPr>
        <w:t xml:space="preserve"> (</w:t>
      </w:r>
      <w:r w:rsidR="00343192">
        <w:rPr>
          <w:b/>
          <w:color w:val="000000"/>
          <w:sz w:val="22"/>
          <w:szCs w:val="22"/>
        </w:rPr>
        <w:t>7</w:t>
      </w:r>
      <w:r w:rsidR="00B4703E">
        <w:rPr>
          <w:b/>
          <w:color w:val="000000"/>
          <w:sz w:val="22"/>
          <w:szCs w:val="22"/>
        </w:rPr>
        <w:t xml:space="preserve"> часов)</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Политические и экономические приоритеты. Первое и второе президентства В.В. Путина. Президентство Д.А. Медведева. Президентские выборы 2012</w:t>
      </w:r>
      <w:r w:rsidR="00E77F4E" w:rsidRPr="00876106">
        <w:rPr>
          <w:rStyle w:val="c18"/>
          <w:color w:val="000000"/>
          <w:sz w:val="22"/>
          <w:szCs w:val="22"/>
        </w:rPr>
        <w:t xml:space="preserve"> и 2018</w:t>
      </w:r>
      <w:r w:rsidRPr="00876106">
        <w:rPr>
          <w:rStyle w:val="c18"/>
          <w:color w:val="000000"/>
          <w:sz w:val="22"/>
          <w:szCs w:val="22"/>
        </w:rPr>
        <w:t xml:space="preserve"> </w:t>
      </w:r>
      <w:r w:rsidR="00E77F4E" w:rsidRPr="00876106">
        <w:rPr>
          <w:rStyle w:val="c18"/>
          <w:color w:val="000000"/>
          <w:sz w:val="22"/>
          <w:szCs w:val="22"/>
        </w:rPr>
        <w:t>г</w:t>
      </w:r>
      <w:r w:rsidRPr="00876106">
        <w:rPr>
          <w:rStyle w:val="c18"/>
          <w:color w:val="000000"/>
          <w:sz w:val="22"/>
          <w:szCs w:val="22"/>
        </w:rPr>
        <w:t xml:space="preserve">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Особенности развития культуры. Демографическая статистика.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w:t>
      </w:r>
      <w:proofErr w:type="spellStart"/>
      <w:r w:rsidRPr="00876106">
        <w:rPr>
          <w:rStyle w:val="c18"/>
          <w:color w:val="000000"/>
          <w:sz w:val="22"/>
          <w:szCs w:val="22"/>
        </w:rPr>
        <w:t>паралимпийские</w:t>
      </w:r>
      <w:proofErr w:type="spellEnd"/>
      <w:r w:rsidRPr="00876106">
        <w:rPr>
          <w:rStyle w:val="c18"/>
          <w:color w:val="000000"/>
          <w:sz w:val="22"/>
          <w:szCs w:val="22"/>
        </w:rPr>
        <w:t xml:space="preserve"> зимние игры 2014 г. в Сочи. </w:t>
      </w:r>
      <w:r w:rsidR="00876106" w:rsidRPr="00876106">
        <w:rPr>
          <w:rStyle w:val="c18"/>
          <w:color w:val="000000"/>
          <w:sz w:val="22"/>
          <w:szCs w:val="22"/>
        </w:rPr>
        <w:t xml:space="preserve">Воссоединение Крыма с Россией. Укрепление обороноспособности страны. </w:t>
      </w:r>
      <w:r w:rsidRPr="00876106">
        <w:rPr>
          <w:rStyle w:val="c18"/>
          <w:color w:val="000000"/>
          <w:sz w:val="22"/>
          <w:szCs w:val="22"/>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00876106" w:rsidRPr="00876106">
        <w:rPr>
          <w:rStyle w:val="c18"/>
          <w:color w:val="000000"/>
          <w:sz w:val="22"/>
          <w:szCs w:val="22"/>
        </w:rPr>
        <w:t>СНГ и ЕА</w:t>
      </w:r>
      <w:r w:rsidRPr="00876106">
        <w:rPr>
          <w:rStyle w:val="c18"/>
          <w:color w:val="000000"/>
          <w:sz w:val="22"/>
          <w:szCs w:val="22"/>
        </w:rPr>
        <w:t>ЭС. Отношения с США и Евросоюзом. Вступление России</w:t>
      </w:r>
      <w:r w:rsidR="00876106" w:rsidRPr="00876106">
        <w:rPr>
          <w:rStyle w:val="c18"/>
          <w:color w:val="000000"/>
          <w:sz w:val="22"/>
          <w:szCs w:val="22"/>
        </w:rPr>
        <w:t xml:space="preserve"> в Совет Европы. Деятельность «Б</w:t>
      </w:r>
      <w:r w:rsidRPr="00876106">
        <w:rPr>
          <w:rStyle w:val="c18"/>
          <w:color w:val="000000"/>
          <w:sz w:val="22"/>
          <w:szCs w:val="22"/>
        </w:rPr>
        <w:t xml:space="preserve">ольшой двадцатки». </w:t>
      </w:r>
      <w:r w:rsidR="00876106" w:rsidRPr="00876106">
        <w:rPr>
          <w:rStyle w:val="c18"/>
          <w:color w:val="000000"/>
          <w:sz w:val="22"/>
          <w:szCs w:val="22"/>
        </w:rPr>
        <w:t>Вступление России</w:t>
      </w:r>
      <w:r w:rsidRPr="00876106">
        <w:rPr>
          <w:rStyle w:val="c18"/>
          <w:color w:val="000000"/>
          <w:sz w:val="22"/>
          <w:szCs w:val="22"/>
        </w:rPr>
        <w:t xml:space="preserve"> в ВТО. Дальневосточное и другие направления политики России.</w:t>
      </w:r>
    </w:p>
    <w:p w:rsidR="00302E63" w:rsidRPr="00876106" w:rsidRDefault="00302E63" w:rsidP="00302E63">
      <w:pPr>
        <w:pStyle w:val="c0"/>
        <w:shd w:val="clear" w:color="auto" w:fill="FFFFFF"/>
        <w:spacing w:before="0" w:beforeAutospacing="0" w:after="0" w:afterAutospacing="0"/>
        <w:ind w:firstLine="710"/>
        <w:jc w:val="both"/>
        <w:rPr>
          <w:rFonts w:ascii="Calibri" w:hAnsi="Calibri" w:cs="Calibri"/>
          <w:color w:val="000000"/>
          <w:sz w:val="22"/>
          <w:szCs w:val="22"/>
        </w:rPr>
      </w:pPr>
      <w:r w:rsidRPr="00876106">
        <w:rPr>
          <w:rStyle w:val="c18"/>
          <w:color w:val="000000"/>
          <w:sz w:val="22"/>
          <w:szCs w:val="22"/>
        </w:rPr>
        <w:lastRenderedPageBreak/>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Основные достижения российских ученых.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302E63" w:rsidRPr="00876106" w:rsidRDefault="00302E63" w:rsidP="00DC05A1">
      <w:pPr>
        <w:spacing w:after="0" w:line="240" w:lineRule="auto"/>
        <w:ind w:firstLine="709"/>
        <w:rPr>
          <w:rFonts w:ascii="Times New Roman" w:hAnsi="Times New Roman" w:cs="Times New Roman"/>
          <w:b/>
        </w:rPr>
      </w:pPr>
    </w:p>
    <w:p w:rsidR="006D621B" w:rsidRDefault="00BA02B3" w:rsidP="00DC05A1">
      <w:pPr>
        <w:spacing w:after="0" w:line="240" w:lineRule="auto"/>
        <w:ind w:firstLine="709"/>
        <w:rPr>
          <w:rFonts w:ascii="Times New Roman" w:hAnsi="Times New Roman" w:cs="Times New Roman"/>
          <w:b/>
          <w:bCs/>
          <w:color w:val="0D0D0D" w:themeColor="text1" w:themeTint="F2"/>
          <w:szCs w:val="20"/>
          <w:shd w:val="clear" w:color="auto" w:fill="FFFFFF"/>
        </w:rPr>
      </w:pPr>
      <w:r>
        <w:rPr>
          <w:rFonts w:ascii="Times New Roman" w:hAnsi="Times New Roman" w:cs="Times New Roman"/>
          <w:b/>
          <w:bCs/>
          <w:color w:val="0D0D0D" w:themeColor="text1" w:themeTint="F2"/>
          <w:szCs w:val="20"/>
          <w:shd w:val="clear" w:color="auto" w:fill="FFFFFF"/>
        </w:rPr>
        <w:t xml:space="preserve">Раздел </w:t>
      </w:r>
      <w:r>
        <w:rPr>
          <w:rFonts w:ascii="Times New Roman" w:hAnsi="Times New Roman" w:cs="Times New Roman"/>
          <w:b/>
          <w:bCs/>
          <w:color w:val="0D0D0D" w:themeColor="text1" w:themeTint="F2"/>
          <w:szCs w:val="20"/>
          <w:shd w:val="clear" w:color="auto" w:fill="FFFFFF"/>
          <w:lang w:val="en-US"/>
        </w:rPr>
        <w:t>V</w:t>
      </w:r>
      <w:r w:rsidR="00F92C71">
        <w:rPr>
          <w:rFonts w:ascii="Times New Roman" w:hAnsi="Times New Roman" w:cs="Times New Roman"/>
          <w:b/>
          <w:bCs/>
          <w:color w:val="0D0D0D" w:themeColor="text1" w:themeTint="F2"/>
          <w:szCs w:val="20"/>
          <w:shd w:val="clear" w:color="auto" w:fill="FFFFFF"/>
          <w:lang w:val="en-US"/>
        </w:rPr>
        <w:t>I</w:t>
      </w:r>
      <w:r w:rsidRPr="00BA02B3">
        <w:rPr>
          <w:rFonts w:ascii="Times New Roman" w:hAnsi="Times New Roman" w:cs="Times New Roman"/>
          <w:b/>
          <w:bCs/>
          <w:color w:val="0D0D0D" w:themeColor="text1" w:themeTint="F2"/>
          <w:szCs w:val="20"/>
          <w:shd w:val="clear" w:color="auto" w:fill="FFFFFF"/>
        </w:rPr>
        <w:t xml:space="preserve">. </w:t>
      </w:r>
      <w:r w:rsidR="00B4703E" w:rsidRPr="00C7616A">
        <w:rPr>
          <w:rFonts w:ascii="Times New Roman" w:hAnsi="Times New Roman" w:cs="Times New Roman"/>
          <w:b/>
          <w:bCs/>
          <w:color w:val="0D0D0D" w:themeColor="text1" w:themeTint="F2"/>
          <w:szCs w:val="20"/>
          <w:shd w:val="clear" w:color="auto" w:fill="FFFFFF"/>
        </w:rPr>
        <w:t xml:space="preserve">Итоговое повторение и обобщение </w:t>
      </w:r>
      <w:r w:rsidR="006D621B">
        <w:rPr>
          <w:rFonts w:ascii="Times New Roman" w:hAnsi="Times New Roman" w:cs="Times New Roman"/>
          <w:b/>
          <w:bCs/>
          <w:color w:val="0D0D0D" w:themeColor="text1" w:themeTint="F2"/>
          <w:szCs w:val="20"/>
          <w:shd w:val="clear" w:color="auto" w:fill="FFFFFF"/>
        </w:rPr>
        <w:t>(4</w:t>
      </w:r>
      <w:r w:rsidR="006D621B" w:rsidRPr="00C7616A">
        <w:rPr>
          <w:rFonts w:ascii="Times New Roman" w:hAnsi="Times New Roman" w:cs="Times New Roman"/>
          <w:b/>
          <w:bCs/>
          <w:color w:val="0D0D0D" w:themeColor="text1" w:themeTint="F2"/>
          <w:szCs w:val="20"/>
          <w:shd w:val="clear" w:color="auto" w:fill="FFFFFF"/>
        </w:rPr>
        <w:t xml:space="preserve"> час</w:t>
      </w:r>
      <w:r w:rsidR="006D621B">
        <w:rPr>
          <w:rFonts w:ascii="Times New Roman" w:hAnsi="Times New Roman" w:cs="Times New Roman"/>
          <w:b/>
          <w:bCs/>
          <w:color w:val="0D0D0D" w:themeColor="text1" w:themeTint="F2"/>
          <w:szCs w:val="20"/>
          <w:shd w:val="clear" w:color="auto" w:fill="FFFFFF"/>
        </w:rPr>
        <w:t>а</w:t>
      </w:r>
      <w:r w:rsidR="006D621B" w:rsidRPr="00C7616A">
        <w:rPr>
          <w:rFonts w:ascii="Times New Roman" w:hAnsi="Times New Roman" w:cs="Times New Roman"/>
          <w:b/>
          <w:bCs/>
          <w:color w:val="0D0D0D" w:themeColor="text1" w:themeTint="F2"/>
          <w:szCs w:val="20"/>
          <w:shd w:val="clear" w:color="auto" w:fill="FFFFFF"/>
        </w:rPr>
        <w:t>)</w:t>
      </w:r>
    </w:p>
    <w:p w:rsidR="0096678C" w:rsidRDefault="00B4703E" w:rsidP="006D621B">
      <w:pPr>
        <w:spacing w:after="0" w:line="240" w:lineRule="auto"/>
        <w:ind w:firstLine="709"/>
        <w:jc w:val="both"/>
        <w:rPr>
          <w:rFonts w:ascii="Times New Roman" w:hAnsi="Times New Roman"/>
        </w:rPr>
      </w:pPr>
      <w:r w:rsidRPr="006D621B">
        <w:rPr>
          <w:rFonts w:ascii="Times New Roman" w:hAnsi="Times New Roman" w:cs="Times New Roman"/>
          <w:bCs/>
          <w:color w:val="0D0D0D" w:themeColor="text1" w:themeTint="F2"/>
          <w:shd w:val="clear" w:color="auto" w:fill="FFFFFF"/>
        </w:rPr>
        <w:t xml:space="preserve">Россия и мир во второй половине ХХ – начале </w:t>
      </w:r>
      <w:r w:rsidRPr="006D621B">
        <w:rPr>
          <w:rFonts w:ascii="Times New Roman" w:hAnsi="Times New Roman" w:cs="Times New Roman"/>
          <w:bCs/>
          <w:color w:val="0D0D0D" w:themeColor="text1" w:themeTint="F2"/>
          <w:shd w:val="clear" w:color="auto" w:fill="FFFFFF"/>
          <w:lang w:val="en-US"/>
        </w:rPr>
        <w:t>XXI</w:t>
      </w:r>
      <w:r w:rsidR="006D621B" w:rsidRPr="006D621B">
        <w:rPr>
          <w:rFonts w:ascii="Times New Roman" w:hAnsi="Times New Roman" w:cs="Times New Roman"/>
          <w:bCs/>
          <w:color w:val="0D0D0D" w:themeColor="text1" w:themeTint="F2"/>
          <w:shd w:val="clear" w:color="auto" w:fill="FFFFFF"/>
        </w:rPr>
        <w:t xml:space="preserve"> в.</w:t>
      </w:r>
      <w:r w:rsidR="006D621B" w:rsidRPr="006D621B">
        <w:rPr>
          <w:rFonts w:ascii="Times New Roman" w:hAnsi="Times New Roman" w:cs="Times New Roman"/>
          <w:b/>
          <w:bCs/>
          <w:color w:val="0D0D0D" w:themeColor="text1" w:themeTint="F2"/>
          <w:shd w:val="clear" w:color="auto" w:fill="FFFFFF"/>
        </w:rPr>
        <w:t xml:space="preserve"> </w:t>
      </w:r>
      <w:r w:rsidR="006D621B" w:rsidRPr="006D621B">
        <w:rPr>
          <w:rFonts w:ascii="Times New Roman" w:hAnsi="Times New Roman"/>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России.</w:t>
      </w:r>
    </w:p>
    <w:p w:rsidR="006D621B" w:rsidRDefault="006D621B" w:rsidP="006D621B">
      <w:pPr>
        <w:spacing w:after="0" w:line="240" w:lineRule="auto"/>
        <w:ind w:firstLine="709"/>
        <w:rPr>
          <w:rFonts w:ascii="Times New Roman" w:hAnsi="Times New Roman" w:cs="Times New Roman"/>
          <w:b/>
          <w:color w:val="0D0D0D" w:themeColor="text1" w:themeTint="F2"/>
        </w:rPr>
      </w:pPr>
    </w:p>
    <w:p w:rsidR="008C3F1C" w:rsidRDefault="008C3F1C" w:rsidP="006D621B">
      <w:pPr>
        <w:spacing w:after="0" w:line="240" w:lineRule="auto"/>
        <w:ind w:firstLine="709"/>
        <w:rPr>
          <w:rFonts w:ascii="Times New Roman" w:hAnsi="Times New Roman" w:cs="Times New Roman"/>
          <w:b/>
          <w:color w:val="0D0D0D" w:themeColor="text1" w:themeTint="F2"/>
        </w:rPr>
      </w:pPr>
    </w:p>
    <w:p w:rsidR="008C3F1C" w:rsidRDefault="008C3F1C" w:rsidP="006D621B">
      <w:pPr>
        <w:spacing w:after="0" w:line="240" w:lineRule="auto"/>
        <w:ind w:firstLine="709"/>
        <w:rPr>
          <w:rFonts w:ascii="Times New Roman" w:hAnsi="Times New Roman" w:cs="Times New Roman"/>
          <w:b/>
          <w:color w:val="0D0D0D" w:themeColor="text1" w:themeTint="F2"/>
        </w:rPr>
      </w:pPr>
    </w:p>
    <w:p w:rsidR="008C3F1C" w:rsidRDefault="008C3F1C" w:rsidP="006D621B">
      <w:pPr>
        <w:spacing w:after="0" w:line="240" w:lineRule="auto"/>
        <w:ind w:firstLine="709"/>
        <w:rPr>
          <w:rFonts w:ascii="Times New Roman" w:hAnsi="Times New Roman" w:cs="Times New Roman"/>
          <w:b/>
          <w:color w:val="0D0D0D" w:themeColor="text1" w:themeTint="F2"/>
        </w:rPr>
      </w:pPr>
    </w:p>
    <w:p w:rsidR="008C3F1C" w:rsidRPr="006D621B" w:rsidRDefault="008C3F1C" w:rsidP="006D621B">
      <w:pPr>
        <w:spacing w:after="0" w:line="240" w:lineRule="auto"/>
        <w:ind w:firstLine="709"/>
        <w:rPr>
          <w:rFonts w:ascii="Times New Roman" w:hAnsi="Times New Roman" w:cs="Times New Roman"/>
          <w:b/>
          <w:color w:val="0D0D0D" w:themeColor="text1" w:themeTint="F2"/>
        </w:rPr>
      </w:pPr>
    </w:p>
    <w:p w:rsidR="00A71256" w:rsidRPr="00DA777C" w:rsidRDefault="00517B16" w:rsidP="00DA777C">
      <w:pPr>
        <w:pStyle w:val="a5"/>
        <w:numPr>
          <w:ilvl w:val="0"/>
          <w:numId w:val="9"/>
        </w:numPr>
        <w:spacing w:line="240" w:lineRule="auto"/>
        <w:jc w:val="center"/>
        <w:rPr>
          <w:rFonts w:ascii="Times New Roman" w:hAnsi="Times New Roman" w:cs="Times New Roman"/>
          <w:b/>
          <w:sz w:val="24"/>
          <w:szCs w:val="24"/>
        </w:rPr>
      </w:pPr>
      <w:r w:rsidRPr="00DA777C">
        <w:rPr>
          <w:rFonts w:ascii="Times New Roman" w:hAnsi="Times New Roman" w:cs="Times New Roman"/>
          <w:b/>
          <w:sz w:val="24"/>
          <w:szCs w:val="24"/>
        </w:rPr>
        <w:t>Тематическое планирование.</w:t>
      </w:r>
    </w:p>
    <w:tbl>
      <w:tblPr>
        <w:tblStyle w:val="2"/>
        <w:tblW w:w="14601" w:type="dxa"/>
        <w:tblInd w:w="-147" w:type="dxa"/>
        <w:shd w:val="clear" w:color="auto" w:fill="FFFFFF" w:themeFill="background1"/>
        <w:tblLook w:val="04A0" w:firstRow="1" w:lastRow="0" w:firstColumn="1" w:lastColumn="0" w:noHBand="0" w:noVBand="1"/>
      </w:tblPr>
      <w:tblGrid>
        <w:gridCol w:w="568"/>
        <w:gridCol w:w="1701"/>
        <w:gridCol w:w="850"/>
        <w:gridCol w:w="7938"/>
        <w:gridCol w:w="3544"/>
      </w:tblGrid>
      <w:tr w:rsidR="007E7A67" w:rsidRPr="00B72AD3" w:rsidTr="00AB6CEF">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Default="007E7A67" w:rsidP="00AF597F">
            <w:pPr>
              <w:rPr>
                <w:rFonts w:ascii="Times New Roman" w:hAnsi="Times New Roman" w:cs="Times New Roman"/>
                <w:b/>
                <w:sz w:val="20"/>
                <w:szCs w:val="20"/>
              </w:rPr>
            </w:pPr>
            <w:r>
              <w:rPr>
                <w:rFonts w:ascii="Times New Roman" w:hAnsi="Times New Roman" w:cs="Times New Roman"/>
                <w:b/>
                <w:sz w:val="20"/>
                <w:szCs w:val="20"/>
              </w:rPr>
              <w:t xml:space="preserve">10 </w:t>
            </w:r>
            <w:r w:rsidRPr="00B72AD3">
              <w:rPr>
                <w:rFonts w:ascii="Times New Roman" w:hAnsi="Times New Roman" w:cs="Times New Roman"/>
                <w:b/>
                <w:sz w:val="20"/>
                <w:szCs w:val="20"/>
              </w:rPr>
              <w:t>класс</w:t>
            </w:r>
          </w:p>
        </w:tc>
      </w:tr>
      <w:tr w:rsidR="007E7A67"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Темы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E7A67" w:rsidRPr="00B72AD3" w:rsidRDefault="007E7A67" w:rsidP="007E7A67">
            <w:pPr>
              <w:jc w:val="center"/>
              <w:rPr>
                <w:rFonts w:ascii="Times New Roman" w:hAnsi="Times New Roman" w:cs="Times New Roman"/>
                <w:sz w:val="20"/>
                <w:szCs w:val="20"/>
              </w:rPr>
            </w:pPr>
            <w:r w:rsidRPr="00B72AD3">
              <w:rPr>
                <w:rFonts w:ascii="Times New Roman" w:hAnsi="Times New Roman" w:cs="Times New Roman"/>
                <w:sz w:val="20"/>
                <w:szCs w:val="20"/>
              </w:rPr>
              <w:t>Кол-во часов</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7E7A67" w:rsidP="007E7A67">
            <w:pPr>
              <w:jc w:val="center"/>
              <w:rPr>
                <w:rFonts w:ascii="Times New Roman" w:eastAsia="Times New Roman" w:hAnsi="Times New Roman" w:cs="Times New Roman"/>
                <w:sz w:val="20"/>
                <w:szCs w:val="20"/>
              </w:rPr>
            </w:pPr>
            <w:r w:rsidRPr="00B72AD3">
              <w:rPr>
                <w:rFonts w:ascii="Times New Roman" w:eastAsia="Times New Roman" w:hAnsi="Times New Roman" w:cs="Times New Roman"/>
                <w:sz w:val="20"/>
                <w:szCs w:val="20"/>
              </w:rPr>
              <w:t xml:space="preserve">Основные виды деятельности обучающихся </w:t>
            </w:r>
          </w:p>
          <w:p w:rsidR="007E7A67" w:rsidRPr="00B72AD3" w:rsidRDefault="007E7A67" w:rsidP="007E7A67">
            <w:pPr>
              <w:jc w:val="center"/>
              <w:rPr>
                <w:rFonts w:ascii="Times New Roman" w:hAnsi="Times New Roman" w:cs="Times New Roman"/>
                <w:sz w:val="20"/>
                <w:szCs w:val="20"/>
              </w:rPr>
            </w:pPr>
            <w:r w:rsidRPr="00B72AD3">
              <w:rPr>
                <w:rFonts w:ascii="Times New Roman" w:eastAsia="Times New Roman" w:hAnsi="Times New Roman" w:cs="Times New Roman"/>
                <w:sz w:val="20"/>
                <w:szCs w:val="20"/>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7E7A67" w:rsidP="007E7A6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7E7A67" w:rsidRPr="000200C8" w:rsidRDefault="007E7A67" w:rsidP="007E7A67">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7E7A67"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72AD3" w:rsidRDefault="007E7A67" w:rsidP="007E7A67">
            <w:pPr>
              <w:pStyle w:val="a5"/>
              <w:numPr>
                <w:ilvl w:val="0"/>
                <w:numId w:val="1"/>
              </w:numPr>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DA777C" w:rsidRDefault="007E7A67" w:rsidP="00EB2A5C">
            <w:pPr>
              <w:rPr>
                <w:rFonts w:ascii="Times New Roman" w:hAnsi="Times New Roman" w:cs="Times New Roman"/>
                <w:iCs/>
                <w:color w:val="0D0D0D" w:themeColor="text1" w:themeTint="F2"/>
                <w:sz w:val="20"/>
                <w:szCs w:val="20"/>
              </w:rPr>
            </w:pPr>
            <w:r w:rsidRPr="00DA777C">
              <w:rPr>
                <w:rFonts w:ascii="Times New Roman" w:hAnsi="Times New Roman" w:cs="Times New Roman"/>
                <w:iCs/>
                <w:color w:val="0D0D0D" w:themeColor="text1" w:themeTint="F2"/>
                <w:sz w:val="20"/>
                <w:szCs w:val="20"/>
              </w:rPr>
              <w:t>Введение</w:t>
            </w:r>
            <w:r w:rsidR="00EB2A5C" w:rsidRPr="00EB2A5C">
              <w:rPr>
                <w:rFonts w:ascii="Times New Roman" w:eastAsia="Calibri" w:hAnsi="Times New Roman" w:cs="Times New Roman"/>
                <w:sz w:val="28"/>
                <w:szCs w:val="28"/>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DA777C" w:rsidRDefault="007E7A67" w:rsidP="007E7A67">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Pr="00BC5EE9" w:rsidRDefault="007E7A67"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E7A67" w:rsidRPr="00BC5EE9" w:rsidRDefault="007E7A67"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E7A67" w:rsidRPr="00BC5EE9" w:rsidRDefault="007E7A67"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7E7A67" w:rsidRDefault="00AB6CEF" w:rsidP="007E7A67">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7E7A67">
            <w:pPr>
              <w:rPr>
                <w:rFonts w:ascii="Times New Roman" w:hAnsi="Times New Roman" w:cs="Times New Roman"/>
                <w:iCs/>
                <w:color w:val="000000"/>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Style w:val="c1"/>
                <w:rFonts w:ascii="Times New Roman" w:hAnsi="Times New Roman" w:cs="Times New Roman"/>
                <w:bCs/>
                <w:iCs/>
                <w:color w:val="0D0D0D" w:themeColor="text1" w:themeTint="F2"/>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D0D0D" w:themeColor="text1" w:themeTint="F2"/>
                <w:sz w:val="20"/>
                <w:szCs w:val="20"/>
              </w:rPr>
            </w:pPr>
            <w:r w:rsidRPr="00DA777C">
              <w:rPr>
                <w:rFonts w:ascii="Times New Roman" w:hAnsi="Times New Roman" w:cs="Times New Roman"/>
                <w:iCs/>
                <w:color w:val="0D0D0D" w:themeColor="text1" w:themeTint="F2"/>
                <w:sz w:val="20"/>
                <w:szCs w:val="20"/>
              </w:rPr>
              <w:t>Мир накануне и в годы Первой мировой войны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4</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самостоятельно определять цели, задавать параметры и критерии, по которым можно определить, что цель достигнута</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A74D5C">
              <w:rPr>
                <w:rFonts w:ascii="Times New Roman" w:hAnsi="Times New Roman" w:cs="Times New Roman"/>
                <w:color w:val="0D0D0D" w:themeColor="text1" w:themeTint="F2"/>
                <w:sz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Россия в годы «великих потрясений»</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13</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sidRPr="003A36D1">
              <w:rPr>
                <w:rFonts w:ascii="Times New Roman" w:hAnsi="Times New Roman" w:cs="Times New Roman"/>
                <w:color w:val="0D0D0D" w:themeColor="text1" w:themeTint="F2"/>
                <w:sz w:val="20"/>
              </w:rPr>
              <w:t xml:space="preserve"> менять и удерживать разные позиции в познавательной деятельности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Pr>
                <w:rFonts w:ascii="Times New Roman" w:hAnsi="Times New Roman" w:cs="Times New Roman"/>
                <w:iCs/>
                <w:color w:val="000000"/>
                <w:sz w:val="20"/>
                <w:szCs w:val="20"/>
              </w:rPr>
              <w:t xml:space="preserve"> </w:t>
            </w:r>
            <w:r w:rsidRPr="0086108A">
              <w:rPr>
                <w:rFonts w:ascii="Times New Roman" w:hAnsi="Times New Roman" w:cs="Times New Roman"/>
                <w:color w:val="0D0D0D" w:themeColor="text1" w:themeTint="F2"/>
                <w:sz w:val="20"/>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proofErr w:type="spellStart"/>
            <w:r w:rsidRPr="00DA777C">
              <w:rPr>
                <w:rFonts w:ascii="Times New Roman" w:hAnsi="Times New Roman" w:cs="Times New Roman"/>
                <w:iCs/>
                <w:color w:val="000000"/>
                <w:sz w:val="20"/>
                <w:szCs w:val="20"/>
              </w:rPr>
              <w:t>Межвоенный</w:t>
            </w:r>
            <w:proofErr w:type="spellEnd"/>
            <w:r w:rsidRPr="00DA777C">
              <w:rPr>
                <w:rFonts w:ascii="Times New Roman" w:hAnsi="Times New Roman" w:cs="Times New Roman"/>
                <w:iCs/>
                <w:color w:val="000000"/>
                <w:sz w:val="20"/>
                <w:szCs w:val="20"/>
              </w:rPr>
              <w:t xml:space="preserve"> период (1918-1939)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17</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организовывать эффективный поиск ресурсов, необходимых для достижения поставленной цели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926B0E"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926B0E">
              <w:rPr>
                <w:rFonts w:ascii="Times New Roman" w:hAnsi="Times New Roman" w:cs="Times New Roman"/>
                <w:iCs/>
                <w:color w:val="000000"/>
                <w:sz w:val="20"/>
                <w:szCs w:val="20"/>
              </w:rPr>
              <w:t xml:space="preserve"> </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 xml:space="preserve">Советский Союз в 1920-1930-е гг.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15</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оценивать ресурсы, в том числе время и другие нематериальные ресурсы, необходимые для достижения поставленной цели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sidRPr="00E40CD6">
              <w:rPr>
                <w:rFonts w:ascii="Times New Roman" w:hAnsi="Times New Roman" w:cs="Times New Roman"/>
                <w:color w:val="0D0D0D" w:themeColor="text1" w:themeTint="F2"/>
                <w:sz w:val="20"/>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2. Патриотическое воспитание и формирование российской идентичности</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Вторая мировая война</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6</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sidRPr="00E40CD6">
              <w:rPr>
                <w:rFonts w:ascii="Times New Roman" w:hAnsi="Times New Roman" w:cs="Times New Roman"/>
                <w:color w:val="0D0D0D" w:themeColor="text1" w:themeTint="F2"/>
                <w:sz w:val="20"/>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A74D5C">
              <w:rPr>
                <w:rFonts w:ascii="Times New Roman" w:hAnsi="Times New Roman" w:cs="Times New Roman"/>
                <w:color w:val="0D0D0D" w:themeColor="text1" w:themeTint="F2"/>
                <w:sz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Великая Отечественная война 1941-1945 гг.</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Pr>
                <w:rFonts w:ascii="Times New Roman" w:hAnsi="Times New Roman" w:cs="Times New Roman"/>
                <w:iCs/>
                <w:color w:val="000000"/>
                <w:sz w:val="20"/>
                <w:szCs w:val="20"/>
              </w:rPr>
              <w:t xml:space="preserve"> </w:t>
            </w:r>
            <w:r w:rsidRPr="007305DA">
              <w:rPr>
                <w:rFonts w:ascii="Times New Roman" w:hAnsi="Times New Roman" w:cs="Times New Roman"/>
                <w:color w:val="0D0D0D" w:themeColor="text1" w:themeTint="F2"/>
                <w:sz w:val="20"/>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w:t>
            </w:r>
            <w:r w:rsidRPr="00585930">
              <w:rPr>
                <w:rFonts w:ascii="Times New Roman" w:hAnsi="Times New Roman" w:cs="Times New Roman"/>
                <w:color w:val="0D0D0D" w:themeColor="text1" w:themeTint="F2"/>
                <w:sz w:val="20"/>
              </w:rPr>
              <w:lastRenderedPageBreak/>
              <w:t>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2. Патриотическое воспитание и формирование российской идентичности</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pStyle w:val="a5"/>
              <w:numPr>
                <w:ilvl w:val="0"/>
                <w:numId w:val="1"/>
              </w:num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Итоговое повторение и обобщение</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DA777C" w:rsidRDefault="00AB6CEF" w:rsidP="00AB6CEF">
            <w:pPr>
              <w:jc w:val="center"/>
              <w:rPr>
                <w:rFonts w:ascii="Times New Roman" w:hAnsi="Times New Roman" w:cs="Times New Roman"/>
                <w:iCs/>
                <w:color w:val="000000"/>
                <w:sz w:val="20"/>
                <w:szCs w:val="20"/>
              </w:rPr>
            </w:pPr>
            <w:r w:rsidRPr="00DA777C">
              <w:rPr>
                <w:rFonts w:ascii="Times New Roman" w:hAnsi="Times New Roman" w:cs="Times New Roman"/>
                <w:iCs/>
                <w:color w:val="000000"/>
                <w:sz w:val="20"/>
                <w:szCs w:val="20"/>
              </w:rPr>
              <w:t>1</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sidRPr="007305DA">
              <w:rPr>
                <w:rFonts w:ascii="Times New Roman" w:hAnsi="Times New Roman" w:cs="Times New Roman"/>
                <w:color w:val="0D0D0D" w:themeColor="text1" w:themeTint="F2"/>
                <w:sz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BC5EE9" w:rsidRDefault="00AB6CEF"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распознавать </w:t>
            </w:r>
            <w:proofErr w:type="spellStart"/>
            <w:r w:rsidRPr="00585930">
              <w:rPr>
                <w:rFonts w:ascii="Times New Roman" w:hAnsi="Times New Roman" w:cs="Times New Roman"/>
                <w:color w:val="0D0D0D" w:themeColor="text1" w:themeTint="F2"/>
                <w:sz w:val="20"/>
              </w:rPr>
              <w:t>конфликтогенные</w:t>
            </w:r>
            <w:proofErr w:type="spellEnd"/>
            <w:r w:rsidRPr="00585930">
              <w:rPr>
                <w:rFonts w:ascii="Times New Roman" w:hAnsi="Times New Roman" w:cs="Times New Roman"/>
                <w:color w:val="0D0D0D" w:themeColor="text1" w:themeTint="F2"/>
                <w:sz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p w:rsidR="00AB6CEF" w:rsidRPr="00BC5EE9"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tc>
      </w:tr>
      <w:tr w:rsidR="00AB6CEF" w:rsidRPr="00B72AD3" w:rsidTr="00AB6CEF">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rPr>
                <w:rFonts w:ascii="Times New Roman" w:hAnsi="Times New Roman" w:cs="Times New Roman"/>
                <w:sz w:val="20"/>
                <w:szCs w:val="20"/>
              </w:rPr>
            </w:pPr>
            <w:r>
              <w:rPr>
                <w:rFonts w:ascii="Times New Roman" w:hAnsi="Times New Roman" w:cs="Times New Roman"/>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r>
              <w:rPr>
                <w:rFonts w:ascii="Times New Roman" w:hAnsi="Times New Roman" w:cs="Times New Roman"/>
                <w:sz w:val="20"/>
                <w:szCs w:val="20"/>
              </w:rPr>
              <w:t>68</w:t>
            </w: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B72AD3" w:rsidRDefault="00AB6CEF" w:rsidP="00AB6CEF">
            <w:pPr>
              <w:jc w:val="center"/>
              <w:rPr>
                <w:rFonts w:ascii="Times New Roman" w:hAnsi="Times New Roman" w:cs="Times New Roman"/>
                <w:sz w:val="20"/>
                <w:szCs w:val="20"/>
              </w:rPr>
            </w:pPr>
          </w:p>
        </w:tc>
      </w:tr>
    </w:tbl>
    <w:p w:rsidR="00224905" w:rsidRPr="00224905" w:rsidRDefault="00224905" w:rsidP="00B72AD3">
      <w:pPr>
        <w:spacing w:line="240" w:lineRule="auto"/>
        <w:rPr>
          <w:rFonts w:ascii="Times New Roman" w:hAnsi="Times New Roman" w:cs="Times New Roman"/>
          <w:b/>
          <w:sz w:val="24"/>
          <w:szCs w:val="24"/>
        </w:rPr>
      </w:pPr>
    </w:p>
    <w:tbl>
      <w:tblPr>
        <w:tblStyle w:val="2"/>
        <w:tblW w:w="14601" w:type="dxa"/>
        <w:tblInd w:w="-147" w:type="dxa"/>
        <w:tblLayout w:type="fixed"/>
        <w:tblLook w:val="04A0" w:firstRow="1" w:lastRow="0" w:firstColumn="1" w:lastColumn="0" w:noHBand="0" w:noVBand="1"/>
      </w:tblPr>
      <w:tblGrid>
        <w:gridCol w:w="568"/>
        <w:gridCol w:w="1701"/>
        <w:gridCol w:w="992"/>
        <w:gridCol w:w="7796"/>
        <w:gridCol w:w="3544"/>
      </w:tblGrid>
      <w:tr w:rsidR="007E7A67" w:rsidRPr="003A4A7C" w:rsidTr="00466C11">
        <w:tc>
          <w:tcPr>
            <w:tcW w:w="1460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E7A67" w:rsidRPr="003A4A7C" w:rsidRDefault="007E7A67" w:rsidP="004F6EC3">
            <w:pPr>
              <w:jc w:val="both"/>
              <w:rPr>
                <w:rFonts w:ascii="Times New Roman" w:hAnsi="Times New Roman" w:cs="Times New Roman"/>
                <w:b/>
                <w:sz w:val="20"/>
                <w:szCs w:val="20"/>
              </w:rPr>
            </w:pPr>
            <w:r w:rsidRPr="003A4A7C">
              <w:rPr>
                <w:rFonts w:ascii="Times New Roman" w:hAnsi="Times New Roman" w:cs="Times New Roman"/>
                <w:b/>
                <w:sz w:val="20"/>
                <w:szCs w:val="20"/>
              </w:rPr>
              <w:t>11 класс</w:t>
            </w:r>
          </w:p>
        </w:tc>
      </w:tr>
      <w:tr w:rsidR="007E7A67" w:rsidRPr="003A4A7C" w:rsidTr="00466C11">
        <w:tc>
          <w:tcPr>
            <w:tcW w:w="568" w:type="dxa"/>
            <w:tcBorders>
              <w:top w:val="single" w:sz="4" w:space="0" w:color="auto"/>
              <w:left w:val="single" w:sz="4" w:space="0" w:color="auto"/>
              <w:bottom w:val="single" w:sz="4" w:space="0" w:color="auto"/>
              <w:right w:val="single" w:sz="4" w:space="0" w:color="auto"/>
            </w:tcBorders>
          </w:tcPr>
          <w:p w:rsidR="007E7A67" w:rsidRPr="003A4A7C" w:rsidRDefault="007E7A67" w:rsidP="007E7A67">
            <w:pPr>
              <w:jc w:val="both"/>
              <w:rPr>
                <w:rFonts w:ascii="Times New Roman" w:hAnsi="Times New Roman" w:cs="Times New Roman"/>
                <w:sz w:val="20"/>
                <w:szCs w:val="20"/>
              </w:rPr>
            </w:pPr>
            <w:r w:rsidRPr="003A4A7C">
              <w:rPr>
                <w:rFonts w:ascii="Times New Roman" w:hAnsi="Times New Roman" w:cs="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hideMark/>
          </w:tcPr>
          <w:p w:rsidR="007E7A67" w:rsidRPr="003A4A7C" w:rsidRDefault="007E7A67" w:rsidP="007E7A67">
            <w:pPr>
              <w:jc w:val="both"/>
              <w:rPr>
                <w:rFonts w:ascii="Times New Roman" w:hAnsi="Times New Roman" w:cs="Times New Roman"/>
                <w:sz w:val="20"/>
                <w:szCs w:val="20"/>
              </w:rPr>
            </w:pPr>
            <w:r w:rsidRPr="003A4A7C">
              <w:rPr>
                <w:rFonts w:ascii="Times New Roman" w:hAnsi="Times New Roman" w:cs="Times New Roman"/>
                <w:sz w:val="20"/>
                <w:szCs w:val="20"/>
              </w:rPr>
              <w:t>Темы</w:t>
            </w:r>
          </w:p>
        </w:tc>
        <w:tc>
          <w:tcPr>
            <w:tcW w:w="992" w:type="dxa"/>
            <w:tcBorders>
              <w:top w:val="single" w:sz="4" w:space="0" w:color="auto"/>
              <w:left w:val="single" w:sz="4" w:space="0" w:color="auto"/>
              <w:bottom w:val="single" w:sz="4" w:space="0" w:color="auto"/>
              <w:right w:val="single" w:sz="4" w:space="0" w:color="auto"/>
            </w:tcBorders>
            <w:hideMark/>
          </w:tcPr>
          <w:p w:rsidR="007E7A67" w:rsidRPr="003A4A7C" w:rsidRDefault="007E7A67" w:rsidP="007E7A67">
            <w:pPr>
              <w:jc w:val="center"/>
              <w:rPr>
                <w:rFonts w:ascii="Times New Roman" w:hAnsi="Times New Roman" w:cs="Times New Roman"/>
                <w:sz w:val="20"/>
                <w:szCs w:val="20"/>
              </w:rPr>
            </w:pPr>
            <w:r w:rsidRPr="003A4A7C">
              <w:rPr>
                <w:rFonts w:ascii="Times New Roman" w:hAnsi="Times New Roman" w:cs="Times New Roman"/>
                <w:sz w:val="20"/>
                <w:szCs w:val="20"/>
              </w:rPr>
              <w:t>Кол-во часов</w:t>
            </w:r>
          </w:p>
        </w:tc>
        <w:tc>
          <w:tcPr>
            <w:tcW w:w="7796" w:type="dxa"/>
            <w:tcBorders>
              <w:top w:val="single" w:sz="4" w:space="0" w:color="auto"/>
              <w:left w:val="single" w:sz="4" w:space="0" w:color="auto"/>
              <w:bottom w:val="single" w:sz="4" w:space="0" w:color="auto"/>
              <w:right w:val="single" w:sz="4" w:space="0" w:color="auto"/>
            </w:tcBorders>
          </w:tcPr>
          <w:p w:rsidR="00A347CF" w:rsidRDefault="007E7A67" w:rsidP="007E7A67">
            <w:pPr>
              <w:jc w:val="center"/>
              <w:rPr>
                <w:rFonts w:ascii="Times New Roman" w:eastAsia="Times New Roman" w:hAnsi="Times New Roman" w:cs="Times New Roman"/>
                <w:sz w:val="20"/>
                <w:szCs w:val="20"/>
              </w:rPr>
            </w:pPr>
            <w:r w:rsidRPr="003A4A7C">
              <w:rPr>
                <w:rFonts w:ascii="Times New Roman" w:eastAsia="Times New Roman" w:hAnsi="Times New Roman" w:cs="Times New Roman"/>
                <w:sz w:val="20"/>
                <w:szCs w:val="20"/>
              </w:rPr>
              <w:t xml:space="preserve">Основные виды деятельности обучающихся </w:t>
            </w:r>
          </w:p>
          <w:p w:rsidR="007E7A67" w:rsidRPr="003A4A7C" w:rsidRDefault="007E7A67" w:rsidP="007E7A67">
            <w:pPr>
              <w:jc w:val="center"/>
              <w:rPr>
                <w:rFonts w:ascii="Times New Roman" w:hAnsi="Times New Roman" w:cs="Times New Roman"/>
                <w:sz w:val="20"/>
                <w:szCs w:val="20"/>
              </w:rPr>
            </w:pPr>
            <w:r w:rsidRPr="003A4A7C">
              <w:rPr>
                <w:rFonts w:ascii="Times New Roman" w:eastAsia="Times New Roman" w:hAnsi="Times New Roman" w:cs="Times New Roman"/>
                <w:sz w:val="20"/>
                <w:szCs w:val="20"/>
              </w:rPr>
              <w:t>(на уровне универсальных учебных действий)</w:t>
            </w:r>
          </w:p>
        </w:tc>
        <w:tc>
          <w:tcPr>
            <w:tcW w:w="3544" w:type="dxa"/>
            <w:tcBorders>
              <w:top w:val="single" w:sz="4" w:space="0" w:color="auto"/>
              <w:left w:val="single" w:sz="4" w:space="0" w:color="auto"/>
              <w:bottom w:val="single" w:sz="4" w:space="0" w:color="auto"/>
              <w:right w:val="single" w:sz="4" w:space="0" w:color="auto"/>
            </w:tcBorders>
          </w:tcPr>
          <w:p w:rsidR="007E7A67" w:rsidRDefault="007E7A67" w:rsidP="007E7A6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Основные направления </w:t>
            </w:r>
          </w:p>
          <w:p w:rsidR="007E7A67" w:rsidRPr="000200C8" w:rsidRDefault="007E7A67" w:rsidP="007E7A67">
            <w:pPr>
              <w:jc w:val="center"/>
              <w:rPr>
                <w:rFonts w:ascii="Times New Roman" w:hAnsi="Times New Roman" w:cs="Times New Roman"/>
                <w:iCs/>
                <w:color w:val="000000"/>
                <w:sz w:val="20"/>
                <w:szCs w:val="20"/>
              </w:rPr>
            </w:pPr>
            <w:r>
              <w:rPr>
                <w:rFonts w:ascii="Times New Roman" w:eastAsia="Times New Roman" w:hAnsi="Times New Roman" w:cs="Times New Roman"/>
                <w:sz w:val="20"/>
                <w:szCs w:val="20"/>
              </w:rPr>
              <w:t>воспитательной деятельности</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sz w:val="20"/>
                <w:szCs w:val="20"/>
              </w:rPr>
            </w:pPr>
            <w:r w:rsidRPr="003A4A7C">
              <w:rPr>
                <w:rFonts w:ascii="Times New Roman" w:eastAsia="Times New Roman" w:hAnsi="Times New Roman" w:cs="Times New Roman"/>
                <w:bCs/>
                <w:color w:val="000000"/>
                <w:sz w:val="20"/>
                <w:szCs w:val="20"/>
                <w:lang w:eastAsia="ru-RU"/>
              </w:rPr>
              <w:t>Соревнование социальных систем</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jc w:val="center"/>
              <w:rPr>
                <w:rFonts w:ascii="Times New Roman" w:hAnsi="Times New Roman" w:cs="Times New Roman"/>
                <w:sz w:val="20"/>
                <w:szCs w:val="20"/>
              </w:rPr>
            </w:pPr>
            <w:r w:rsidRPr="003A4A7C">
              <w:rPr>
                <w:rFonts w:ascii="Times New Roman" w:hAnsi="Times New Roman" w:cs="Times New Roman"/>
                <w:sz w:val="20"/>
                <w:szCs w:val="20"/>
              </w:rPr>
              <w:t>21</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Р: </w:t>
            </w:r>
            <w:r w:rsidRPr="003A4A7C">
              <w:rPr>
                <w:rFonts w:ascii="Times New Roman" w:hAnsi="Times New Roman" w:cs="Times New Roman"/>
                <w:color w:val="0D0D0D" w:themeColor="text1" w:themeTint="F2"/>
                <w:sz w:val="20"/>
                <w:szCs w:val="20"/>
              </w:rPr>
              <w:t>ставить и формулировать собственные задачи в образовательной деятельности и жизненных ситуациях</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П:</w:t>
            </w:r>
            <w:r w:rsidRPr="003A4A7C">
              <w:rPr>
                <w:rFonts w:ascii="Times New Roman" w:hAnsi="Times New Roman" w:cs="Times New Roman"/>
                <w:color w:val="0D0D0D" w:themeColor="text1" w:themeTint="F2"/>
                <w:sz w:val="20"/>
                <w:szCs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К:</w:t>
            </w:r>
            <w:r w:rsidRPr="003A4A7C">
              <w:rPr>
                <w:rFonts w:ascii="Times New Roman" w:hAnsi="Times New Roman" w:cs="Times New Roman"/>
                <w:color w:val="0D0D0D" w:themeColor="text1" w:themeTint="F2"/>
                <w:sz w:val="20"/>
                <w:szCs w:val="20"/>
              </w:rPr>
              <w:t xml:space="preserve"> распознавать </w:t>
            </w:r>
            <w:proofErr w:type="spellStart"/>
            <w:r w:rsidRPr="003A4A7C">
              <w:rPr>
                <w:rFonts w:ascii="Times New Roman" w:hAnsi="Times New Roman" w:cs="Times New Roman"/>
                <w:color w:val="0D0D0D" w:themeColor="text1" w:themeTint="F2"/>
                <w:sz w:val="20"/>
                <w:szCs w:val="20"/>
              </w:rPr>
              <w:t>конфликтогенные</w:t>
            </w:r>
            <w:proofErr w:type="spellEnd"/>
            <w:r w:rsidRPr="003A4A7C">
              <w:rPr>
                <w:rFonts w:ascii="Times New Roman" w:hAnsi="Times New Roman" w:cs="Times New Roman"/>
                <w:color w:val="0D0D0D" w:themeColor="text1" w:themeTint="F2"/>
                <w:sz w:val="20"/>
                <w:szCs w:val="20"/>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t>1.Гражданское воспитание</w:t>
            </w:r>
          </w:p>
          <w:p w:rsid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BC5EE9" w:rsidRDefault="00AB6CEF" w:rsidP="00AB6CEF">
            <w:pPr>
              <w:rPr>
                <w:rFonts w:ascii="Times New Roman" w:hAnsi="Times New Roman" w:cs="Times New Roman"/>
                <w:iCs/>
                <w:color w:val="000000"/>
                <w:sz w:val="20"/>
                <w:szCs w:val="20"/>
              </w:rPr>
            </w:pPr>
            <w:r w:rsidRPr="00D36280">
              <w:rPr>
                <w:rFonts w:ascii="Times New Roman" w:hAnsi="Times New Roman" w:cs="Times New Roman"/>
                <w:sz w:val="20"/>
                <w:szCs w:val="20"/>
              </w:rPr>
              <w:t>4.</w:t>
            </w:r>
            <w:r w:rsidRPr="00D36280">
              <w:rPr>
                <w:rFonts w:ascii="Times New Roman" w:hAnsi="Times New Roman" w:cs="Times New Roman"/>
                <w:color w:val="0D0D0D" w:themeColor="text1" w:themeTint="F2"/>
                <w:sz w:val="20"/>
                <w:szCs w:val="20"/>
              </w:rPr>
              <w:t xml:space="preserve"> Приобщение детей к культурному наследию (эстетическое воспитание)</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bCs/>
                <w:color w:val="0D0D0D" w:themeColor="text1" w:themeTint="F2"/>
                <w:sz w:val="20"/>
                <w:szCs w:val="20"/>
                <w:shd w:val="clear" w:color="auto" w:fill="FFFFFF"/>
              </w:rPr>
            </w:pPr>
            <w:r w:rsidRPr="003A4A7C">
              <w:rPr>
                <w:rStyle w:val="c24"/>
                <w:rFonts w:ascii="Times New Roman" w:hAnsi="Times New Roman" w:cs="Times New Roman"/>
                <w:bCs/>
                <w:color w:val="000000"/>
                <w:sz w:val="20"/>
                <w:szCs w:val="20"/>
              </w:rPr>
              <w:t>Апогей и кризис советской системы. 1945—1991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8A4610" w:rsidP="00AB6CEF">
            <w:pPr>
              <w:jc w:val="center"/>
              <w:rPr>
                <w:rFonts w:ascii="Times New Roman" w:hAnsi="Times New Roman" w:cs="Times New Roman"/>
                <w:iCs/>
                <w:color w:val="000000"/>
                <w:sz w:val="20"/>
                <w:szCs w:val="20"/>
                <w:lang w:val="en-US"/>
              </w:rPr>
            </w:pPr>
            <w:r>
              <w:rPr>
                <w:rFonts w:ascii="Times New Roman" w:hAnsi="Times New Roman" w:cs="Times New Roman"/>
                <w:iCs/>
                <w:color w:val="000000"/>
                <w:sz w:val="20"/>
                <w:szCs w:val="20"/>
                <w:lang w:val="en-US"/>
              </w:rPr>
              <w:t>22</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Р: </w:t>
            </w:r>
            <w:r w:rsidRPr="003A4A7C">
              <w:rPr>
                <w:rFonts w:ascii="Times New Roman" w:hAnsi="Times New Roman" w:cs="Times New Roman"/>
                <w:color w:val="0D0D0D" w:themeColor="text1" w:themeTint="F2"/>
                <w:sz w:val="20"/>
                <w:szCs w:val="20"/>
              </w:rPr>
              <w:t>организовывать эффективный поиск ресурсов, необходимых для достижения поставленной цели</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П:</w:t>
            </w:r>
            <w:r w:rsidRPr="003A4A7C">
              <w:rPr>
                <w:rFonts w:ascii="Times New Roman" w:hAnsi="Times New Roman" w:cs="Times New Roman"/>
                <w:color w:val="0D0D0D" w:themeColor="text1" w:themeTint="F2"/>
                <w:sz w:val="20"/>
                <w:szCs w:val="20"/>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К:</w:t>
            </w:r>
            <w:r w:rsidRPr="003A4A7C">
              <w:rPr>
                <w:rFonts w:ascii="Times New Roman" w:hAnsi="Times New Roman" w:cs="Times New Roman"/>
                <w:color w:val="0D0D0D" w:themeColor="text1" w:themeTint="F2"/>
                <w:sz w:val="20"/>
                <w:szCs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iCs/>
                <w:color w:val="000000"/>
                <w:sz w:val="20"/>
                <w:szCs w:val="20"/>
              </w:rPr>
            </w:pPr>
            <w:r w:rsidRPr="00D36280">
              <w:rPr>
                <w:rFonts w:ascii="Times New Roman" w:hAnsi="Times New Roman" w:cs="Times New Roman"/>
                <w:color w:val="0D0D0D" w:themeColor="text1" w:themeTint="F2"/>
                <w:sz w:val="20"/>
                <w:szCs w:val="20"/>
              </w:rPr>
              <w:t>3.Духовное и нравственное воспитание детей на основе российских традиционных ценностей</w:t>
            </w:r>
          </w:p>
          <w:p w:rsidR="00AB6CEF" w:rsidRPr="003A4A7C" w:rsidRDefault="00AB6CEF" w:rsidP="00AB6CEF">
            <w:pPr>
              <w:rPr>
                <w:rFonts w:ascii="Times New Roman" w:hAnsi="Times New Roman" w:cs="Times New Roman"/>
                <w:iCs/>
                <w:color w:val="000000"/>
                <w:sz w:val="20"/>
                <w:szCs w:val="20"/>
              </w:rPr>
            </w:pPr>
            <w:r w:rsidRPr="00D36280">
              <w:rPr>
                <w:rFonts w:ascii="Times New Roman" w:hAnsi="Times New Roman" w:cs="Times New Roman"/>
                <w:iCs/>
                <w:color w:val="000000"/>
                <w:sz w:val="20"/>
                <w:szCs w:val="20"/>
              </w:rPr>
              <w:t>6.</w:t>
            </w:r>
            <w:r w:rsidRPr="00D36280">
              <w:rPr>
                <w:rFonts w:ascii="Times New Roman" w:hAnsi="Times New Roman" w:cs="Times New Roman"/>
                <w:color w:val="0D0D0D" w:themeColor="text1" w:themeTint="F2"/>
                <w:sz w:val="20"/>
                <w:szCs w:val="20"/>
              </w:rPr>
              <w:t xml:space="preserve"> Физическое воспитание и формирование культуры здоровья</w:t>
            </w: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color w:val="0D0D0D" w:themeColor="text1" w:themeTint="F2"/>
                <w:sz w:val="20"/>
                <w:szCs w:val="20"/>
              </w:rPr>
            </w:pPr>
            <w:r>
              <w:rPr>
                <w:rStyle w:val="c24"/>
                <w:rFonts w:ascii="Times New Roman" w:hAnsi="Times New Roman" w:cs="Times New Roman"/>
                <w:bCs/>
                <w:color w:val="000000"/>
                <w:sz w:val="20"/>
                <w:szCs w:val="20"/>
              </w:rPr>
              <w:t>Российская Федерация в 1992-2020</w:t>
            </w:r>
            <w:r w:rsidRPr="003A4A7C">
              <w:rPr>
                <w:rStyle w:val="c24"/>
                <w:rFonts w:ascii="Times New Roman" w:hAnsi="Times New Roman" w:cs="Times New Roman"/>
                <w:bCs/>
                <w:color w:val="000000"/>
                <w:sz w:val="20"/>
                <w:szCs w:val="20"/>
              </w:rPr>
              <w:t xml:space="preserve"> гг.</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8A4610" w:rsidP="00AB6CEF">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14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Р: </w:t>
            </w:r>
            <w:r w:rsidRPr="003A4A7C">
              <w:rPr>
                <w:rFonts w:ascii="Times New Roman" w:hAnsi="Times New Roman" w:cs="Times New Roman"/>
                <w:color w:val="0D0D0D" w:themeColor="text1" w:themeTint="F2"/>
                <w:sz w:val="20"/>
                <w:szCs w:val="20"/>
              </w:rPr>
              <w:t>самостоятельно определять цели, задавать параметры и критерии, по которым можно определить, что цель достигнута</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П:</w:t>
            </w:r>
            <w:r w:rsidRPr="003A4A7C">
              <w:rPr>
                <w:rFonts w:ascii="Times New Roman" w:hAnsi="Times New Roman" w:cs="Times New Roman"/>
                <w:color w:val="0D0D0D" w:themeColor="text1" w:themeTint="F2"/>
                <w:sz w:val="20"/>
                <w:szCs w:val="20"/>
              </w:rPr>
              <w:t xml:space="preserve"> менять и удерживать разные позиции в познавательной деятельности</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К: </w:t>
            </w:r>
            <w:r w:rsidRPr="003A4A7C">
              <w:rPr>
                <w:rFonts w:ascii="Times New Roman" w:hAnsi="Times New Roman" w:cs="Times New Roman"/>
                <w:color w:val="0D0D0D" w:themeColor="text1" w:themeTint="F2"/>
                <w:sz w:val="20"/>
                <w:szCs w:val="20"/>
              </w:rPr>
              <w:t xml:space="preserve">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w:t>
            </w:r>
            <w:r w:rsidRPr="003A4A7C">
              <w:rPr>
                <w:rFonts w:ascii="Times New Roman" w:hAnsi="Times New Roman" w:cs="Times New Roman"/>
                <w:color w:val="0D0D0D" w:themeColor="text1" w:themeTint="F2"/>
                <w:sz w:val="20"/>
                <w:szCs w:val="20"/>
              </w:rPr>
              <w:lastRenderedPageBreak/>
              <w:t>деловой коммуникации исходя из соображений результативности взаимодействия, а не личных симпатий</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color w:val="0D0D0D" w:themeColor="text1" w:themeTint="F2"/>
                <w:sz w:val="20"/>
                <w:szCs w:val="20"/>
              </w:rPr>
              <w:lastRenderedPageBreak/>
              <w:t>2. Патриотическое воспитание и формирование российской идентичности</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3A4A7C" w:rsidRDefault="00AB6CEF" w:rsidP="00AB6CEF">
            <w:pPr>
              <w:rPr>
                <w:rFonts w:ascii="Times New Roman" w:hAnsi="Times New Roman" w:cs="Times New Roman"/>
                <w:iCs/>
                <w:color w:val="000000"/>
                <w:sz w:val="20"/>
                <w:szCs w:val="20"/>
              </w:rPr>
            </w:pPr>
          </w:p>
        </w:tc>
      </w:tr>
      <w:tr w:rsidR="00AB6CEF" w:rsidRPr="003A4A7C" w:rsidTr="00466C11">
        <w:tc>
          <w:tcPr>
            <w:tcW w:w="568" w:type="dxa"/>
            <w:tcBorders>
              <w:top w:val="single" w:sz="4" w:space="0" w:color="auto"/>
              <w:left w:val="single" w:sz="4" w:space="0" w:color="auto"/>
              <w:bottom w:val="single" w:sz="4" w:space="0" w:color="auto"/>
              <w:right w:val="single" w:sz="4" w:space="0" w:color="auto"/>
            </w:tcBorders>
          </w:tcPr>
          <w:p w:rsidR="00AB6CEF" w:rsidRPr="003A4A7C" w:rsidRDefault="00AB6CEF" w:rsidP="00AB6CEF">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rPr>
                <w:rFonts w:ascii="Times New Roman" w:hAnsi="Times New Roman" w:cs="Times New Roman"/>
                <w:bCs/>
                <w:color w:val="0D0D0D" w:themeColor="text1" w:themeTint="F2"/>
                <w:sz w:val="20"/>
                <w:szCs w:val="20"/>
                <w:shd w:val="clear" w:color="auto" w:fill="FFFFFF"/>
              </w:rPr>
            </w:pPr>
            <w:r w:rsidRPr="003A4A7C">
              <w:rPr>
                <w:rFonts w:ascii="Times New Roman" w:eastAsia="Times New Roman" w:hAnsi="Times New Roman" w:cs="Times New Roman"/>
                <w:bCs/>
                <w:color w:val="000000"/>
                <w:sz w:val="20"/>
                <w:szCs w:val="20"/>
                <w:lang w:eastAsia="ru-RU"/>
              </w:rPr>
              <w:t>Современный мир</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AB6CEF">
            <w:pPr>
              <w:jc w:val="center"/>
              <w:rPr>
                <w:rFonts w:ascii="Times New Roman" w:hAnsi="Times New Roman" w:cs="Times New Roman"/>
                <w:iCs/>
                <w:color w:val="000000"/>
                <w:sz w:val="20"/>
                <w:szCs w:val="20"/>
                <w:lang w:val="en-US"/>
              </w:rPr>
            </w:pPr>
            <w:r w:rsidRPr="003A4A7C">
              <w:rPr>
                <w:rFonts w:ascii="Times New Roman" w:hAnsi="Times New Roman" w:cs="Times New Roman"/>
                <w:iCs/>
                <w:color w:val="000000"/>
                <w:sz w:val="20"/>
                <w:szCs w:val="20"/>
                <w:lang w:val="en-US"/>
              </w:rPr>
              <w:t>7</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Р: </w:t>
            </w:r>
            <w:r w:rsidRPr="003A4A7C">
              <w:rPr>
                <w:rFonts w:ascii="Times New Roman" w:hAnsi="Times New Roman" w:cs="Times New Roman"/>
                <w:color w:val="0D0D0D" w:themeColor="text1" w:themeTint="F2"/>
                <w:sz w:val="20"/>
                <w:szCs w:val="20"/>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П:</w:t>
            </w:r>
            <w:r w:rsidRPr="003A4A7C">
              <w:rPr>
                <w:rFonts w:ascii="Times New Roman" w:hAnsi="Times New Roman" w:cs="Times New Roman"/>
                <w:color w:val="0D0D0D" w:themeColor="text1" w:themeTint="F2"/>
                <w:sz w:val="20"/>
                <w:szCs w:val="20"/>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AB6CEF" w:rsidRPr="003A4A7C" w:rsidRDefault="00AB6CEF" w:rsidP="00967E99">
            <w:pPr>
              <w:jc w:val="both"/>
              <w:rPr>
                <w:rFonts w:ascii="Times New Roman" w:hAnsi="Times New Roman" w:cs="Times New Roman"/>
                <w:iCs/>
                <w:color w:val="000000"/>
                <w:sz w:val="20"/>
                <w:szCs w:val="20"/>
              </w:rPr>
            </w:pPr>
            <w:r w:rsidRPr="003A4A7C">
              <w:rPr>
                <w:rFonts w:ascii="Times New Roman" w:hAnsi="Times New Roman" w:cs="Times New Roman"/>
                <w:iCs/>
                <w:color w:val="000000"/>
                <w:sz w:val="20"/>
                <w:szCs w:val="20"/>
              </w:rPr>
              <w:t xml:space="preserve">К: </w:t>
            </w:r>
            <w:r w:rsidRPr="003A4A7C">
              <w:rPr>
                <w:rFonts w:ascii="Times New Roman" w:hAnsi="Times New Roman" w:cs="Times New Roman"/>
                <w:color w:val="0D0D0D" w:themeColor="text1" w:themeTint="F2"/>
                <w:sz w:val="20"/>
                <w:szCs w:val="20"/>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AB6CEF" w:rsidRDefault="00AB6CEF" w:rsidP="00AB6CEF">
            <w:pPr>
              <w:rPr>
                <w:rFonts w:ascii="Times New Roman" w:hAnsi="Times New Roman" w:cs="Times New Roman"/>
                <w:color w:val="0D0D0D" w:themeColor="text1" w:themeTint="F2"/>
                <w:sz w:val="20"/>
                <w:szCs w:val="20"/>
              </w:rPr>
            </w:pPr>
            <w:r w:rsidRPr="00D36280">
              <w:rPr>
                <w:rFonts w:ascii="Times New Roman" w:hAnsi="Times New Roman" w:cs="Times New Roman"/>
                <w:sz w:val="20"/>
                <w:szCs w:val="20"/>
              </w:rPr>
              <w:t>5.</w:t>
            </w:r>
            <w:r w:rsidRPr="00D36280">
              <w:rPr>
                <w:rFonts w:ascii="Times New Roman" w:hAnsi="Times New Roman" w:cs="Times New Roman"/>
                <w:color w:val="0D0D0D" w:themeColor="text1" w:themeTint="F2"/>
                <w:sz w:val="20"/>
                <w:szCs w:val="20"/>
              </w:rPr>
              <w:t xml:space="preserve"> Популяризация научных знаний среди детей (ценности научного познания)</w:t>
            </w:r>
          </w:p>
          <w:p w:rsidR="00AB6CEF" w:rsidRDefault="00AB6CEF" w:rsidP="00AB6CEF">
            <w:pPr>
              <w:rPr>
                <w:rFonts w:ascii="Times New Roman" w:hAnsi="Times New Roman" w:cs="Times New Roman"/>
                <w:iCs/>
                <w:color w:val="000000"/>
                <w:sz w:val="20"/>
                <w:szCs w:val="20"/>
              </w:rPr>
            </w:pPr>
            <w:r>
              <w:rPr>
                <w:rFonts w:ascii="Times New Roman" w:hAnsi="Times New Roman" w:cs="Times New Roman"/>
                <w:color w:val="0D0D0D" w:themeColor="text1" w:themeTint="F2"/>
                <w:sz w:val="20"/>
                <w:szCs w:val="20"/>
              </w:rPr>
              <w:t>7</w:t>
            </w:r>
            <w:r w:rsidRPr="00D36280">
              <w:rPr>
                <w:rFonts w:ascii="Times New Roman" w:hAnsi="Times New Roman" w:cs="Times New Roman"/>
                <w:color w:val="0D0D0D" w:themeColor="text1" w:themeTint="F2"/>
                <w:sz w:val="20"/>
                <w:szCs w:val="20"/>
              </w:rPr>
              <w:t>.Трудовое воспитание и профессиональное самоопределение</w:t>
            </w:r>
          </w:p>
          <w:p w:rsidR="00AB6CEF" w:rsidRPr="00AB6CEF" w:rsidRDefault="00AB6CEF" w:rsidP="00AB6CEF">
            <w:pPr>
              <w:rPr>
                <w:rFonts w:ascii="Times New Roman" w:hAnsi="Times New Roman" w:cs="Times New Roman"/>
                <w:sz w:val="20"/>
                <w:szCs w:val="20"/>
              </w:rPr>
            </w:pPr>
            <w:r w:rsidRPr="00D36280">
              <w:rPr>
                <w:rFonts w:ascii="Times New Roman" w:hAnsi="Times New Roman" w:cs="Times New Roman"/>
                <w:color w:val="0D0D0D" w:themeColor="text1" w:themeTint="F2"/>
                <w:sz w:val="20"/>
                <w:szCs w:val="20"/>
              </w:rPr>
              <w:t>8.Экологическое воспитание</w:t>
            </w:r>
          </w:p>
        </w:tc>
      </w:tr>
      <w:tr w:rsidR="00D63568" w:rsidRPr="003A4A7C" w:rsidTr="00466C11">
        <w:tc>
          <w:tcPr>
            <w:tcW w:w="568"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pStyle w:val="a5"/>
              <w:numPr>
                <w:ilvl w:val="0"/>
                <w:numId w:val="14"/>
              </w:numPr>
              <w:jc w:val="both"/>
              <w:rPr>
                <w:rFonts w:ascii="Times New Roman" w:hAnsi="Times New Roman" w:cs="Times New Roman"/>
                <w:color w:val="0D0D0D" w:themeColor="text1" w:themeTint="F2"/>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2A00D4" w:rsidRDefault="00D63568" w:rsidP="00D63568">
            <w:pPr>
              <w:rPr>
                <w:rFonts w:ascii="Times New Roman" w:eastAsia="Times New Roman" w:hAnsi="Times New Roman" w:cs="Times New Roman"/>
                <w:bCs/>
                <w:color w:val="000000"/>
                <w:sz w:val="20"/>
                <w:szCs w:val="20"/>
                <w:lang w:eastAsia="ru-RU"/>
              </w:rPr>
            </w:pPr>
            <w:r w:rsidRPr="002A00D4">
              <w:rPr>
                <w:rFonts w:ascii="Times New Roman" w:hAnsi="Times New Roman" w:cs="Times New Roman"/>
                <w:bCs/>
                <w:color w:val="0D0D0D" w:themeColor="text1" w:themeTint="F2"/>
                <w:sz w:val="20"/>
                <w:szCs w:val="20"/>
                <w:shd w:val="clear" w:color="auto" w:fill="FFFFFF"/>
              </w:rPr>
              <w:t>Итоговое повторение и обобщение</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2A00D4" w:rsidRDefault="00D63568" w:rsidP="00D63568">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4</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Pr="00BC5EE9" w:rsidRDefault="00D63568"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 xml:space="preserve">Р: </w:t>
            </w:r>
            <w:r w:rsidRPr="00BC5EE9">
              <w:rPr>
                <w:rFonts w:ascii="Times New Roman" w:hAnsi="Times New Roman" w:cs="Times New Roman"/>
                <w:color w:val="0D0D0D" w:themeColor="text1" w:themeTint="F2"/>
                <w:sz w:val="20"/>
                <w:szCs w:val="20"/>
              </w:rPr>
              <w:t>оценивать ресурсы, в том числе время и другие нематериальные ресурсы, необходимые для достижения поставленной цели</w:t>
            </w:r>
          </w:p>
          <w:p w:rsidR="00D63568" w:rsidRPr="00BC5EE9" w:rsidRDefault="00D63568"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П:</w:t>
            </w:r>
            <w:r w:rsidRPr="00E40CD6">
              <w:rPr>
                <w:rFonts w:ascii="Times New Roman" w:hAnsi="Times New Roman" w:cs="Times New Roman"/>
                <w:color w:val="0D0D0D" w:themeColor="text1" w:themeTint="F2"/>
                <w:sz w:val="20"/>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D63568" w:rsidRPr="00BC5EE9" w:rsidRDefault="00D63568" w:rsidP="00967E99">
            <w:pPr>
              <w:jc w:val="both"/>
              <w:rPr>
                <w:rFonts w:ascii="Times New Roman" w:hAnsi="Times New Roman" w:cs="Times New Roman"/>
                <w:iCs/>
                <w:color w:val="000000"/>
                <w:sz w:val="20"/>
                <w:szCs w:val="20"/>
              </w:rPr>
            </w:pPr>
            <w:r w:rsidRPr="00BC5EE9">
              <w:rPr>
                <w:rFonts w:ascii="Times New Roman" w:hAnsi="Times New Roman" w:cs="Times New Roman"/>
                <w:iCs/>
                <w:color w:val="000000"/>
                <w:sz w:val="20"/>
                <w:szCs w:val="20"/>
              </w:rPr>
              <w:t>К:</w:t>
            </w:r>
            <w:r w:rsidRPr="00585930">
              <w:rPr>
                <w:rFonts w:ascii="Times New Roman" w:hAnsi="Times New Roman" w:cs="Times New Roman"/>
                <w:color w:val="0D0D0D" w:themeColor="text1" w:themeTint="F2"/>
                <w:sz w:val="20"/>
              </w:rPr>
              <w:t xml:space="preserve"> координировать и выполнять работу в условиях реального, виртуального и комбинированного взаимодействия</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D63568" w:rsidRDefault="00D63568" w:rsidP="00D63568">
            <w:pPr>
              <w:rPr>
                <w:rFonts w:ascii="Times New Roman" w:hAnsi="Times New Roman" w:cs="Times New Roman"/>
                <w:sz w:val="20"/>
                <w:szCs w:val="20"/>
              </w:rPr>
            </w:pPr>
            <w:r>
              <w:rPr>
                <w:rFonts w:ascii="Times New Roman" w:hAnsi="Times New Roman" w:cs="Times New Roman"/>
                <w:color w:val="0D0D0D" w:themeColor="text1" w:themeTint="F2"/>
                <w:sz w:val="20"/>
                <w:szCs w:val="20"/>
              </w:rPr>
              <w:t>1.</w:t>
            </w:r>
            <w:r w:rsidRPr="00D63568">
              <w:rPr>
                <w:rFonts w:ascii="Times New Roman" w:hAnsi="Times New Roman" w:cs="Times New Roman"/>
                <w:color w:val="0D0D0D" w:themeColor="text1" w:themeTint="F2"/>
                <w:sz w:val="20"/>
                <w:szCs w:val="20"/>
              </w:rPr>
              <w:t>Гражданское воспитание</w:t>
            </w:r>
          </w:p>
          <w:p w:rsidR="00D63568" w:rsidRPr="00D63568" w:rsidRDefault="00D63568" w:rsidP="00D63568">
            <w:pPr>
              <w:rPr>
                <w:rFonts w:ascii="Times New Roman" w:hAnsi="Times New Roman" w:cs="Times New Roman"/>
                <w:sz w:val="20"/>
                <w:szCs w:val="20"/>
              </w:rPr>
            </w:pPr>
            <w:r>
              <w:rPr>
                <w:rFonts w:ascii="Times New Roman" w:hAnsi="Times New Roman" w:cs="Times New Roman"/>
                <w:color w:val="0D0D0D" w:themeColor="text1" w:themeTint="F2"/>
                <w:sz w:val="20"/>
                <w:szCs w:val="20"/>
              </w:rPr>
              <w:t xml:space="preserve">2. </w:t>
            </w:r>
            <w:r w:rsidRPr="00D36280">
              <w:rPr>
                <w:rFonts w:ascii="Times New Roman" w:hAnsi="Times New Roman" w:cs="Times New Roman"/>
                <w:color w:val="0D0D0D" w:themeColor="text1" w:themeTint="F2"/>
                <w:sz w:val="20"/>
                <w:szCs w:val="20"/>
              </w:rPr>
              <w:t>Патриотическое воспитание и формирование российской идентичности</w:t>
            </w:r>
          </w:p>
        </w:tc>
      </w:tr>
      <w:tr w:rsidR="00D63568" w:rsidRPr="003A4A7C" w:rsidTr="00466C11">
        <w:tc>
          <w:tcPr>
            <w:tcW w:w="568"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rPr>
                <w:rFonts w:ascii="Times New Roman" w:hAnsi="Times New Roman" w:cs="Times New Roman"/>
                <w:sz w:val="20"/>
                <w:szCs w:val="20"/>
              </w:rPr>
            </w:pPr>
            <w:r w:rsidRPr="003A4A7C">
              <w:rPr>
                <w:rFonts w:ascii="Times New Roman" w:hAnsi="Times New Roman" w:cs="Times New Roman"/>
                <w:sz w:val="20"/>
                <w:szCs w:val="20"/>
              </w:rPr>
              <w:t>Итого</w:t>
            </w:r>
          </w:p>
        </w:tc>
        <w:tc>
          <w:tcPr>
            <w:tcW w:w="992"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r w:rsidRPr="003A4A7C">
              <w:rPr>
                <w:rFonts w:ascii="Times New Roman" w:hAnsi="Times New Roman" w:cs="Times New Roman"/>
                <w:sz w:val="20"/>
                <w:szCs w:val="20"/>
              </w:rPr>
              <w:t>68</w:t>
            </w:r>
          </w:p>
        </w:tc>
        <w:tc>
          <w:tcPr>
            <w:tcW w:w="7796"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p>
        </w:tc>
        <w:tc>
          <w:tcPr>
            <w:tcW w:w="3544" w:type="dxa"/>
            <w:tcBorders>
              <w:top w:val="single" w:sz="4" w:space="0" w:color="auto"/>
              <w:left w:val="single" w:sz="4" w:space="0" w:color="auto"/>
              <w:bottom w:val="single" w:sz="4" w:space="0" w:color="auto"/>
              <w:right w:val="single" w:sz="4" w:space="0" w:color="auto"/>
            </w:tcBorders>
          </w:tcPr>
          <w:p w:rsidR="00D63568" w:rsidRPr="003A4A7C" w:rsidRDefault="00D63568" w:rsidP="00D63568">
            <w:pPr>
              <w:jc w:val="center"/>
              <w:rPr>
                <w:rFonts w:ascii="Times New Roman" w:hAnsi="Times New Roman" w:cs="Times New Roman"/>
                <w:sz w:val="20"/>
                <w:szCs w:val="20"/>
              </w:rPr>
            </w:pPr>
          </w:p>
        </w:tc>
      </w:tr>
    </w:tbl>
    <w:p w:rsidR="00767FE5" w:rsidRDefault="00767FE5" w:rsidP="00036180">
      <w:pPr>
        <w:spacing w:line="240" w:lineRule="auto"/>
        <w:jc w:val="both"/>
        <w:rPr>
          <w:rFonts w:ascii="Times New Roman" w:hAnsi="Times New Roman" w:cs="Times New Roman"/>
          <w:b/>
          <w:sz w:val="24"/>
          <w:szCs w:val="24"/>
        </w:rPr>
      </w:pPr>
    </w:p>
    <w:p w:rsidR="002B03F1" w:rsidRDefault="002B03F1" w:rsidP="00036180">
      <w:pPr>
        <w:spacing w:line="240" w:lineRule="auto"/>
        <w:jc w:val="both"/>
        <w:rPr>
          <w:rFonts w:ascii="Times New Roman" w:hAnsi="Times New Roman" w:cs="Times New Roman"/>
          <w:b/>
          <w:sz w:val="24"/>
          <w:szCs w:val="24"/>
        </w:rPr>
      </w:pPr>
    </w:p>
    <w:p w:rsidR="008355D4" w:rsidRPr="00036180" w:rsidRDefault="00622678" w:rsidP="00036180">
      <w:pPr>
        <w:spacing w:line="240" w:lineRule="auto"/>
        <w:jc w:val="both"/>
        <w:rPr>
          <w:rFonts w:ascii="Times New Roman" w:hAnsi="Times New Roman" w:cs="Times New Roman"/>
          <w:b/>
          <w:sz w:val="24"/>
          <w:szCs w:val="24"/>
        </w:rPr>
      </w:pPr>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59264" behindDoc="0" locked="0" layoutInCell="1" allowOverlap="1" wp14:anchorId="4CB10F9A" wp14:editId="3FB076F7">
                <wp:simplePos x="0" y="0"/>
                <wp:positionH relativeFrom="column">
                  <wp:posOffset>0</wp:posOffset>
                </wp:positionH>
                <wp:positionV relativeFrom="paragraph">
                  <wp:posOffset>329565</wp:posOffset>
                </wp:positionV>
                <wp:extent cx="4371975" cy="1404620"/>
                <wp:effectExtent l="0" t="0" r="9525"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4620"/>
                        </a:xfrm>
                        <a:prstGeom prst="rect">
                          <a:avLst/>
                        </a:prstGeom>
                        <a:solidFill>
                          <a:srgbClr val="FFFFFF"/>
                        </a:solidFill>
                        <a:ln w="9525">
                          <a:noFill/>
                          <a:miter lim="800000"/>
                          <a:headEnd/>
                          <a:tailEnd/>
                        </a:ln>
                      </wps:spPr>
                      <wps:txbx>
                        <w:txbxContent>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C63CE7"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 xml:space="preserve">Протокол заседания методического объединения учителей </w:t>
                            </w:r>
                            <w:r>
                              <w:rPr>
                                <w:rFonts w:ascii="Times New Roman" w:hAnsi="Times New Roman" w:cs="Times New Roman"/>
                                <w:sz w:val="24"/>
                                <w:szCs w:val="24"/>
                              </w:rPr>
                              <w:t>истории и обществознания</w:t>
                            </w:r>
                          </w:p>
                          <w:p w:rsidR="00C63CE7" w:rsidRPr="00B20B24" w:rsidRDefault="00C63CE7" w:rsidP="00622678">
                            <w:pPr>
                              <w:rPr>
                                <w:rFonts w:ascii="Times New Roman" w:hAnsi="Times New Roman" w:cs="Times New Roman"/>
                                <w:sz w:val="24"/>
                                <w:szCs w:val="24"/>
                                <w:u w:val="single"/>
                              </w:rPr>
                            </w:pPr>
                            <w:r>
                              <w:rPr>
                                <w:rFonts w:ascii="Times New Roman" w:hAnsi="Times New Roman" w:cs="Times New Roman"/>
                                <w:sz w:val="24"/>
                                <w:szCs w:val="24"/>
                              </w:rPr>
                              <w:t xml:space="preserve"> МБОУ СОШ № 65 от  </w:t>
                            </w:r>
                            <w:r>
                              <w:rPr>
                                <w:rFonts w:ascii="Times New Roman" w:hAnsi="Times New Roman" w:cs="Times New Roman"/>
                                <w:sz w:val="24"/>
                                <w:szCs w:val="24"/>
                                <w:u w:val="single"/>
                              </w:rPr>
                              <w:t>26</w:t>
                            </w:r>
                            <w:r w:rsidRPr="00B20B24">
                              <w:rPr>
                                <w:rFonts w:ascii="Times New Roman" w:hAnsi="Times New Roman" w:cs="Times New Roman"/>
                                <w:sz w:val="24"/>
                                <w:szCs w:val="24"/>
                                <w:u w:val="single"/>
                              </w:rPr>
                              <w:t xml:space="preserve">  августа</w:t>
                            </w:r>
                            <w:r>
                              <w:rPr>
                                <w:rFonts w:ascii="Times New Roman" w:hAnsi="Times New Roman" w:cs="Times New Roman"/>
                                <w:sz w:val="24"/>
                                <w:szCs w:val="24"/>
                                <w:u w:val="single"/>
                              </w:rPr>
                              <w:t xml:space="preserve">    </w:t>
                            </w:r>
                            <w:r w:rsidRPr="00B20B24">
                              <w:rPr>
                                <w:rFonts w:ascii="Times New Roman" w:hAnsi="Times New Roman" w:cs="Times New Roman"/>
                                <w:sz w:val="24"/>
                                <w:szCs w:val="24"/>
                                <w:u w:val="single"/>
                              </w:rPr>
                              <w:t xml:space="preserve"> 2021 г.</w:t>
                            </w:r>
                            <w:r>
                              <w:rPr>
                                <w:rFonts w:ascii="Times New Roman" w:hAnsi="Times New Roman" w:cs="Times New Roman"/>
                                <w:sz w:val="24"/>
                                <w:szCs w:val="24"/>
                                <w:u w:val="single"/>
                              </w:rPr>
                              <w:t xml:space="preserve">  </w:t>
                            </w:r>
                            <w:r w:rsidRPr="00B20B24">
                              <w:rPr>
                                <w:rFonts w:ascii="Times New Roman" w:hAnsi="Times New Roman" w:cs="Times New Roman"/>
                                <w:sz w:val="24"/>
                                <w:szCs w:val="24"/>
                                <w:u w:val="single"/>
                              </w:rPr>
                              <w:t xml:space="preserve"> № 1</w:t>
                            </w:r>
                          </w:p>
                          <w:p w:rsidR="00C63CE7" w:rsidRPr="002F1509" w:rsidRDefault="00C63CE7" w:rsidP="00622678">
                            <w:pPr>
                              <w:rPr>
                                <w:rFonts w:ascii="Times New Roman" w:hAnsi="Times New Roman" w:cs="Times New Roman"/>
                                <w:sz w:val="24"/>
                                <w:szCs w:val="24"/>
                              </w:rPr>
                            </w:pPr>
                            <w:r>
                              <w:rPr>
                                <w:rFonts w:ascii="Times New Roman" w:hAnsi="Times New Roman" w:cs="Times New Roman"/>
                                <w:sz w:val="24"/>
                                <w:szCs w:val="24"/>
                              </w:rPr>
                              <w:t xml:space="preserve">Председатель МО        </w:t>
                            </w: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Калайда</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5.95pt;width:34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QlSOQIAACIEAAAOAAAAZHJzL2Uyb0RvYy54bWysU82O0zAQviPxDpbvNElJd7dR09XSpQhp&#10;+ZEWHsB1nMbC8RjbbVJu3HkF3oEDB268QveNGDvdbrXcED5YY8/488w338wu+1aRrbBOgi5pNkop&#10;EZpDJfW6pB8/LJ9dUOI80xVToEVJd8LRy/nTJ7POFGIMDahKWIIg2hWdKWnjvSmSxPFGtMyNwAiN&#10;zhpsyzwe7TqpLOsQvVXJOE3Pkg5sZSxw4RzeXg9OOo/4dS24f1fXTniiSoq5+bjbuK/CnsxnrFhb&#10;ZhrJD2mwf8iiZVLjp0eoa+YZ2Vj5F1QruQUHtR9xaBOoa8lFrAGrydJH1dw2zIhYC5LjzJEm9/9g&#10;+dvte0tkVdIxJZq12KL99/2P/c/97/2vu69338g4cNQZV2DorcFg37+AHnsd63XmBvgnRzQsGqbX&#10;4spa6BrBKswxCy+Tk6cDjgsgq+4NVPgZ23iIQH1t20AgUkIQHXu1O/ZH9J5wvMyfn2fT8wklHH1Z&#10;nuZn49jBhBX3z411/pWAlgSjpBYFEOHZ9sb5kA4r7kPCbw6UrJZSqXiw69VCWbJlKJZlXLGCR2FK&#10;k66k08l4EpE1hPdRR630KGYl25JepGEN8gp0vNRVDPFMqsHGTJQ+8BMoGcjx/arHwEDaCqodMmVh&#10;EC0OGRoN2C+UdCjYkrrPG2YFJeq1RranWZ4HhcdDPjlHaog99axOPUxzhCqpp2QwFz5OReTBXGFX&#10;ljLy9ZDJIVcUYqTxMDRB6afnGPUw2vM/AAAA//8DAFBLAwQUAAYACAAAACEAU89MVN0AAAAHAQAA&#10;DwAAAGRycy9kb3ducmV2LnhtbEyPMU/DMBSEdyT+g/WQ2KiTopQQ8lJVVCwMSBQkGN3YiSPsZ8t2&#10;0/DvMROMpzvdfdduF2vYrEKcHCGUqwKYot7JiUaE97enmxpYTIKkMI4UwreKsO0uL1rRSHemVzUf&#10;0shyCcVGIOiUfMN57LWyIq6cV5S9wQUrUpZh5DKIcy63hq+LYsOtmCgvaOHVo1b91+FkET6snuQ+&#10;vHwO0sz752FX+SV4xOurZfcALKkl/YXhFz+jQ5eZju5EMjKDkI8khKq8B5bdTV1XwI4I67vbEnjX&#10;8v/83Q8AAAD//wMAUEsBAi0AFAAGAAgAAAAhALaDOJL+AAAA4QEAABMAAAAAAAAAAAAAAAAAAAAA&#10;AFtDb250ZW50X1R5cGVzXS54bWxQSwECLQAUAAYACAAAACEAOP0h/9YAAACUAQAACwAAAAAAAAAA&#10;AAAAAAAvAQAAX3JlbHMvLnJlbHNQSwECLQAUAAYACAAAACEANBEJUjkCAAAiBAAADgAAAAAAAAAA&#10;AAAAAAAuAgAAZHJzL2Uyb0RvYy54bWxQSwECLQAUAAYACAAAACEAU89MVN0AAAAHAQAADwAAAAAA&#10;AAAAAAAAAACTBAAAZHJzL2Rvd25yZXYueG1sUEsFBgAAAAAEAAQA8wAAAJ0FAAAAAA==&#10;" stroked="f">
                <v:textbox style="mso-fit-shape-to-text:t">
                  <w:txbxContent>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C63CE7"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 xml:space="preserve">Протокол заседания методического объединения учителей </w:t>
                      </w:r>
                      <w:r>
                        <w:rPr>
                          <w:rFonts w:ascii="Times New Roman" w:hAnsi="Times New Roman" w:cs="Times New Roman"/>
                          <w:sz w:val="24"/>
                          <w:szCs w:val="24"/>
                        </w:rPr>
                        <w:t>истории и обществознания</w:t>
                      </w:r>
                    </w:p>
                    <w:p w:rsidR="00C63CE7" w:rsidRPr="00B20B24" w:rsidRDefault="00C63CE7" w:rsidP="00622678">
                      <w:pPr>
                        <w:rPr>
                          <w:rFonts w:ascii="Times New Roman" w:hAnsi="Times New Roman" w:cs="Times New Roman"/>
                          <w:sz w:val="24"/>
                          <w:szCs w:val="24"/>
                          <w:u w:val="single"/>
                        </w:rPr>
                      </w:pPr>
                      <w:r>
                        <w:rPr>
                          <w:rFonts w:ascii="Times New Roman" w:hAnsi="Times New Roman" w:cs="Times New Roman"/>
                          <w:sz w:val="24"/>
                          <w:szCs w:val="24"/>
                        </w:rPr>
                        <w:t xml:space="preserve"> МБОУ СОШ № 65 от  </w:t>
                      </w:r>
                      <w:r>
                        <w:rPr>
                          <w:rFonts w:ascii="Times New Roman" w:hAnsi="Times New Roman" w:cs="Times New Roman"/>
                          <w:sz w:val="24"/>
                          <w:szCs w:val="24"/>
                          <w:u w:val="single"/>
                        </w:rPr>
                        <w:t>26</w:t>
                      </w:r>
                      <w:r w:rsidRPr="00B20B24">
                        <w:rPr>
                          <w:rFonts w:ascii="Times New Roman" w:hAnsi="Times New Roman" w:cs="Times New Roman"/>
                          <w:sz w:val="24"/>
                          <w:szCs w:val="24"/>
                          <w:u w:val="single"/>
                        </w:rPr>
                        <w:t xml:space="preserve">  августа</w:t>
                      </w:r>
                      <w:r>
                        <w:rPr>
                          <w:rFonts w:ascii="Times New Roman" w:hAnsi="Times New Roman" w:cs="Times New Roman"/>
                          <w:sz w:val="24"/>
                          <w:szCs w:val="24"/>
                          <w:u w:val="single"/>
                        </w:rPr>
                        <w:t xml:space="preserve">    </w:t>
                      </w:r>
                      <w:r w:rsidRPr="00B20B24">
                        <w:rPr>
                          <w:rFonts w:ascii="Times New Roman" w:hAnsi="Times New Roman" w:cs="Times New Roman"/>
                          <w:sz w:val="24"/>
                          <w:szCs w:val="24"/>
                          <w:u w:val="single"/>
                        </w:rPr>
                        <w:t xml:space="preserve"> 2021 г.</w:t>
                      </w:r>
                      <w:r>
                        <w:rPr>
                          <w:rFonts w:ascii="Times New Roman" w:hAnsi="Times New Roman" w:cs="Times New Roman"/>
                          <w:sz w:val="24"/>
                          <w:szCs w:val="24"/>
                          <w:u w:val="single"/>
                        </w:rPr>
                        <w:t xml:space="preserve">  </w:t>
                      </w:r>
                      <w:r w:rsidRPr="00B20B24">
                        <w:rPr>
                          <w:rFonts w:ascii="Times New Roman" w:hAnsi="Times New Roman" w:cs="Times New Roman"/>
                          <w:sz w:val="24"/>
                          <w:szCs w:val="24"/>
                          <w:u w:val="single"/>
                        </w:rPr>
                        <w:t xml:space="preserve"> № 1</w:t>
                      </w:r>
                    </w:p>
                    <w:p w:rsidR="00C63CE7" w:rsidRPr="002F1509" w:rsidRDefault="00C63CE7" w:rsidP="00622678">
                      <w:pPr>
                        <w:rPr>
                          <w:rFonts w:ascii="Times New Roman" w:hAnsi="Times New Roman" w:cs="Times New Roman"/>
                          <w:sz w:val="24"/>
                          <w:szCs w:val="24"/>
                        </w:rPr>
                      </w:pPr>
                      <w:r>
                        <w:rPr>
                          <w:rFonts w:ascii="Times New Roman" w:hAnsi="Times New Roman" w:cs="Times New Roman"/>
                          <w:sz w:val="24"/>
                          <w:szCs w:val="24"/>
                        </w:rPr>
                        <w:t xml:space="preserve">Председатель МО        </w:t>
                      </w: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 xml:space="preserve">Е.В. </w:t>
                      </w:r>
                      <w:proofErr w:type="spellStart"/>
                      <w:r>
                        <w:rPr>
                          <w:rFonts w:ascii="Times New Roman" w:hAnsi="Times New Roman" w:cs="Times New Roman"/>
                          <w:sz w:val="24"/>
                          <w:szCs w:val="24"/>
                        </w:rPr>
                        <w:t>Калайда</w:t>
                      </w:r>
                      <w:proofErr w:type="spellEnd"/>
                    </w:p>
                  </w:txbxContent>
                </v:textbox>
                <w10:wrap type="square"/>
              </v:shape>
            </w:pict>
          </mc:Fallback>
        </mc:AlternateContent>
      </w:r>
    </w:p>
    <w:p w:rsidR="00EF3766" w:rsidRDefault="00622678" w:rsidP="00622678">
      <w:pPr>
        <w:tabs>
          <w:tab w:val="left" w:pos="1318"/>
        </w:tabs>
      </w:pPr>
      <w:r w:rsidRPr="002F1509">
        <w:rPr>
          <w:rFonts w:ascii="Times New Roman" w:eastAsia="Times New Roman" w:hAnsi="Times New Roman" w:cs="Times New Roman"/>
          <w:noProof/>
          <w:color w:val="000000"/>
          <w:sz w:val="24"/>
          <w:szCs w:val="24"/>
          <w:lang w:eastAsia="ru-RU"/>
        </w:rPr>
        <mc:AlternateContent>
          <mc:Choice Requires="wps">
            <w:drawing>
              <wp:anchor distT="45720" distB="45720" distL="114300" distR="114300" simplePos="0" relativeHeight="251661312" behindDoc="0" locked="0" layoutInCell="1" allowOverlap="1" wp14:anchorId="20FC9B90" wp14:editId="15E89418">
                <wp:simplePos x="0" y="0"/>
                <wp:positionH relativeFrom="column">
                  <wp:posOffset>6010275</wp:posOffset>
                </wp:positionH>
                <wp:positionV relativeFrom="paragraph">
                  <wp:posOffset>53340</wp:posOffset>
                </wp:positionV>
                <wp:extent cx="2732405" cy="1404620"/>
                <wp:effectExtent l="0" t="0" r="0" b="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1404620"/>
                        </a:xfrm>
                        <a:prstGeom prst="rect">
                          <a:avLst/>
                        </a:prstGeom>
                        <a:solidFill>
                          <a:srgbClr val="FFFFFF"/>
                        </a:solidFill>
                        <a:ln w="9525">
                          <a:noFill/>
                          <a:miter lim="800000"/>
                          <a:headEnd/>
                          <a:tailEnd/>
                        </a:ln>
                      </wps:spPr>
                      <wps:txbx>
                        <w:txbxContent>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C63CE7" w:rsidRDefault="00C63CE7" w:rsidP="00622678">
                            <w:pPr>
                              <w:rPr>
                                <w:rFonts w:ascii="Times New Roman" w:hAnsi="Times New Roman" w:cs="Times New Roman"/>
                                <w:sz w:val="24"/>
                                <w:szCs w:val="24"/>
                              </w:rPr>
                            </w:pPr>
                            <w:r>
                              <w:rPr>
                                <w:rFonts w:ascii="Times New Roman" w:hAnsi="Times New Roman" w:cs="Times New Roman"/>
                                <w:sz w:val="24"/>
                                <w:szCs w:val="24"/>
                              </w:rPr>
                              <w:t xml:space="preserve"> «26» августа 2021</w:t>
                            </w:r>
                            <w:r w:rsidRPr="002F1509">
                              <w:rPr>
                                <w:rFonts w:ascii="Times New Roman" w:hAnsi="Times New Roman" w:cs="Times New Roman"/>
                                <w:sz w:val="24"/>
                                <w:szCs w:val="24"/>
                              </w:rPr>
                              <w:t xml:space="preserve"> года</w:t>
                            </w:r>
                          </w:p>
                          <w:p w:rsidR="00C63CE7" w:rsidRPr="002F1509" w:rsidRDefault="00C63CE7" w:rsidP="00EB2A5C">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И.Ю. Бугаева</w:t>
                            </w:r>
                          </w:p>
                          <w:p w:rsidR="00C63CE7" w:rsidRPr="002F1509" w:rsidRDefault="00C63CE7" w:rsidP="00622678">
                            <w:pP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73.25pt;margin-top:4.2pt;width:215.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jBOwIAACkEAAAOAAAAZHJzL2Uyb0RvYy54bWysU0tu2zAQ3RfoHQjua8mKnY9gOUiduiiQ&#10;foC0B6AoyiJKcViStuTusu8VeocuuuiuV3Bu1CHlOEa6K8oFMeQMH2fevJld9q0iG2GdBF3Q8Sil&#10;RGgOldSrgn76uHxxTonzTFdMgRYF3QpHL+fPn806k4sMGlCVsARBtMs7U9DGe5MnieONaJkbgREa&#10;nTXYlnk82lVSWdYhequSLE1Pkw5sZSxw4RzeXg9OOo/4dS24f1/XTniiCoq5+bjbuJdhT+Yzlq8s&#10;M43k+zTYP2TRMqnx0wPUNfOMrK38C6qV3IKD2o84tAnUteQi1oDVjNMn1dw2zIhYC5LjzIEm9/9g&#10;+bvNB0tkVdATSjRrsUW777sfu5+737tf93f330gWOOqMyzH01mCw719Cj72O9TpzA/yzIxoWDdMr&#10;cWUtdI1gFeY4Di+To6cDjgsgZfcWKvyMrT1EoL62bSAQKSGIjr3aHvojek84XmZnJ9kknVLC0Tee&#10;pJPTLHYwYfnDc2Odfy2gJcEoqEUBRHi2uXE+pMPyh5DwmwMlq6VUKh7sqlwoSzYMxbKMK1bwJExp&#10;0hX0YppNI7KG8D7qqJUexaxkW9DzNKxBXoGOV7qKIZ5JNdiYidJ7fgIlAzm+L/vYjkhe4K6EaouE&#10;WRi0i7OGRgP2KyUd6rag7suaWUGJeqOR9IvxZBKEHg+T6RkyROyxpzz2MM0RqqCeksFc+DgckQ5z&#10;hc1ZykjbYyb7lFGPkc397ATBH59j1OOEz/8AAAD//wMAUEsDBBQABgAIAAAAIQDRL8453wAAAAoB&#10;AAAPAAAAZHJzL2Rvd25yZXYueG1sTI8xT8MwFIR3JP6D9ZDYqENoQxviVBUVCwMSBakd3fgljrCf&#10;I9tNw7/Hneh4utPdd9V6soaN6EPvSMDjLAOG1DjVUyfg++vtYQksRElKGkco4BcDrOvbm0qWyp3p&#10;E8dd7FgqoVBKATrGoeQ8NBqtDDM3ICWvdd7KmKTvuPLynMqt4XmWFdzKntKClgO+amx+dicrYG91&#10;r7b+49AqM27f281imPwgxP3dtHkBFnGK/2G44Cd0qBPT0Z1IBWYErObFIkUFLOfALv7Tc5G+HAXk&#10;+aoAXlf8+kL9BwAA//8DAFBLAQItABQABgAIAAAAIQC2gziS/gAAAOEBAAATAAAAAAAAAAAAAAAA&#10;AAAAAABbQ29udGVudF9UeXBlc10ueG1sUEsBAi0AFAAGAAgAAAAhADj9If/WAAAAlAEAAAsAAAAA&#10;AAAAAAAAAAAALwEAAF9yZWxzLy5yZWxzUEsBAi0AFAAGAAgAAAAhAGKhmME7AgAAKQQAAA4AAAAA&#10;AAAAAAAAAAAALgIAAGRycy9lMm9Eb2MueG1sUEsBAi0AFAAGAAgAAAAhANEvzjnfAAAACgEAAA8A&#10;AAAAAAAAAAAAAAAAlQQAAGRycy9kb3ducmV2LnhtbFBLBQYAAAAABAAEAPMAAAChBQAAAAA=&#10;" stroked="f">
                <v:textbox style="mso-fit-shape-to-text:t">
                  <w:txbxContent>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СОГЛАСОВАНО:</w:t>
                      </w:r>
                    </w:p>
                    <w:p w:rsidR="00C63CE7" w:rsidRPr="002F1509" w:rsidRDefault="00C63CE7" w:rsidP="00622678">
                      <w:pPr>
                        <w:rPr>
                          <w:rFonts w:ascii="Times New Roman" w:hAnsi="Times New Roman" w:cs="Times New Roman"/>
                          <w:sz w:val="24"/>
                          <w:szCs w:val="24"/>
                        </w:rPr>
                      </w:pPr>
                      <w:r w:rsidRPr="002F1509">
                        <w:rPr>
                          <w:rFonts w:ascii="Times New Roman" w:hAnsi="Times New Roman" w:cs="Times New Roman"/>
                          <w:sz w:val="24"/>
                          <w:szCs w:val="24"/>
                        </w:rPr>
                        <w:t>Заместитель директора по УМР</w:t>
                      </w:r>
                    </w:p>
                    <w:p w:rsidR="00C63CE7" w:rsidRDefault="00C63CE7" w:rsidP="00622678">
                      <w:pPr>
                        <w:rPr>
                          <w:rFonts w:ascii="Times New Roman" w:hAnsi="Times New Roman" w:cs="Times New Roman"/>
                          <w:sz w:val="24"/>
                          <w:szCs w:val="24"/>
                        </w:rPr>
                      </w:pPr>
                      <w:r>
                        <w:rPr>
                          <w:rFonts w:ascii="Times New Roman" w:hAnsi="Times New Roman" w:cs="Times New Roman"/>
                          <w:sz w:val="24"/>
                          <w:szCs w:val="24"/>
                        </w:rPr>
                        <w:t xml:space="preserve"> «26» августа 2021</w:t>
                      </w:r>
                      <w:r w:rsidRPr="002F1509">
                        <w:rPr>
                          <w:rFonts w:ascii="Times New Roman" w:hAnsi="Times New Roman" w:cs="Times New Roman"/>
                          <w:sz w:val="24"/>
                          <w:szCs w:val="24"/>
                        </w:rPr>
                        <w:t xml:space="preserve"> года</w:t>
                      </w:r>
                    </w:p>
                    <w:p w:rsidR="00C63CE7" w:rsidRPr="002F1509" w:rsidRDefault="00C63CE7" w:rsidP="00EB2A5C">
                      <w:pPr>
                        <w:rPr>
                          <w:rFonts w:ascii="Times New Roman" w:hAnsi="Times New Roman" w:cs="Times New Roman"/>
                          <w:sz w:val="24"/>
                          <w:szCs w:val="24"/>
                        </w:rPr>
                      </w:pPr>
                      <w:r w:rsidRPr="002F1509">
                        <w:rPr>
                          <w:rFonts w:ascii="Times New Roman" w:hAnsi="Times New Roman" w:cs="Times New Roman"/>
                          <w:sz w:val="24"/>
                          <w:szCs w:val="24"/>
                        </w:rPr>
                        <w:t xml:space="preserve">_________________ </w:t>
                      </w:r>
                      <w:r>
                        <w:rPr>
                          <w:rFonts w:ascii="Times New Roman" w:hAnsi="Times New Roman" w:cs="Times New Roman"/>
                          <w:sz w:val="24"/>
                          <w:szCs w:val="24"/>
                        </w:rPr>
                        <w:t>И.Ю. Бугаева</w:t>
                      </w:r>
                    </w:p>
                    <w:p w:rsidR="00C63CE7" w:rsidRPr="002F1509" w:rsidRDefault="00C63CE7" w:rsidP="00622678">
                      <w:pPr>
                        <w:rPr>
                          <w:rFonts w:ascii="Times New Roman" w:hAnsi="Times New Roman" w:cs="Times New Roman"/>
                          <w:sz w:val="24"/>
                          <w:szCs w:val="24"/>
                        </w:rPr>
                      </w:pPr>
                    </w:p>
                  </w:txbxContent>
                </v:textbox>
                <w10:wrap type="square"/>
              </v:shape>
            </w:pict>
          </mc:Fallback>
        </mc:AlternateContent>
      </w:r>
      <w:r>
        <w:tab/>
      </w:r>
    </w:p>
    <w:p w:rsidR="00B72AD3" w:rsidRDefault="00B72AD3"/>
    <w:p w:rsidR="00B72AD3" w:rsidRDefault="00B72AD3"/>
    <w:p w:rsidR="00DB5549" w:rsidRPr="00EF3766" w:rsidRDefault="00DB5549"/>
    <w:sectPr w:rsidR="00DB5549" w:rsidRPr="00EF3766" w:rsidSect="005A0230">
      <w:footerReference w:type="default" r:id="rId9"/>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E7" w:rsidRDefault="00C63CE7" w:rsidP="00502B96">
      <w:pPr>
        <w:spacing w:after="0" w:line="240" w:lineRule="auto"/>
      </w:pPr>
      <w:r>
        <w:separator/>
      </w:r>
    </w:p>
  </w:endnote>
  <w:endnote w:type="continuationSeparator" w:id="0">
    <w:p w:rsidR="00C63CE7" w:rsidRDefault="00C63CE7" w:rsidP="0050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331323"/>
      <w:docPartObj>
        <w:docPartGallery w:val="Page Numbers (Bottom of Page)"/>
        <w:docPartUnique/>
      </w:docPartObj>
    </w:sdtPr>
    <w:sdtContent>
      <w:p w:rsidR="00C63CE7" w:rsidRDefault="00C63CE7">
        <w:pPr>
          <w:pStyle w:val="ad"/>
          <w:jc w:val="center"/>
        </w:pPr>
        <w:r>
          <w:fldChar w:fldCharType="begin"/>
        </w:r>
        <w:r>
          <w:instrText>PAGE   \* MERGEFORMAT</w:instrText>
        </w:r>
        <w:r>
          <w:fldChar w:fldCharType="separate"/>
        </w:r>
        <w:r w:rsidR="00004945">
          <w:rPr>
            <w:noProof/>
          </w:rPr>
          <w:t>34</w:t>
        </w:r>
        <w:r>
          <w:fldChar w:fldCharType="end"/>
        </w:r>
      </w:p>
    </w:sdtContent>
  </w:sdt>
  <w:p w:rsidR="00C63CE7" w:rsidRDefault="00C63CE7">
    <w:pPr>
      <w:pStyle w:val="ad"/>
    </w:pPr>
  </w:p>
  <w:p w:rsidR="00C63CE7" w:rsidRDefault="00C63CE7"/>
  <w:p w:rsidR="00C63CE7" w:rsidRDefault="00C63CE7"/>
  <w:p w:rsidR="00C63CE7" w:rsidRDefault="00C63C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E7" w:rsidRDefault="00C63CE7" w:rsidP="00502B96">
      <w:pPr>
        <w:spacing w:after="0" w:line="240" w:lineRule="auto"/>
      </w:pPr>
      <w:r>
        <w:separator/>
      </w:r>
    </w:p>
  </w:footnote>
  <w:footnote w:type="continuationSeparator" w:id="0">
    <w:p w:rsidR="00C63CE7" w:rsidRDefault="00C63CE7" w:rsidP="00502B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4CD5"/>
    <w:multiLevelType w:val="hybridMultilevel"/>
    <w:tmpl w:val="8092C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F28C6"/>
    <w:multiLevelType w:val="hybridMultilevel"/>
    <w:tmpl w:val="DE724B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F462BC9"/>
    <w:multiLevelType w:val="hybridMultilevel"/>
    <w:tmpl w:val="AE50CD92"/>
    <w:lvl w:ilvl="0" w:tplc="CE16D7F6">
      <w:start w:val="1"/>
      <w:numFmt w:val="decimal"/>
      <w:lvlText w:val="%1."/>
      <w:lvlJc w:val="left"/>
      <w:pPr>
        <w:ind w:left="720" w:hanging="360"/>
      </w:pPr>
      <w:rPr>
        <w:rFonts w:hint="default"/>
        <w:color w:val="0D0D0D" w:themeColor="text1" w:themeTint="F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A45D8"/>
    <w:multiLevelType w:val="hybridMultilevel"/>
    <w:tmpl w:val="3B766FEE"/>
    <w:lvl w:ilvl="0" w:tplc="366C25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931C2"/>
    <w:multiLevelType w:val="hybridMultilevel"/>
    <w:tmpl w:val="40567D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9852CC9"/>
    <w:multiLevelType w:val="hybridMultilevel"/>
    <w:tmpl w:val="9BB63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9F36E7"/>
    <w:multiLevelType w:val="hybridMultilevel"/>
    <w:tmpl w:val="B636E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F87E6C"/>
    <w:multiLevelType w:val="hybridMultilevel"/>
    <w:tmpl w:val="9BA0F7F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2C101215"/>
    <w:multiLevelType w:val="hybridMultilevel"/>
    <w:tmpl w:val="CEBECF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CC84227"/>
    <w:multiLevelType w:val="hybridMultilevel"/>
    <w:tmpl w:val="034CF8D4"/>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5A672D"/>
    <w:multiLevelType w:val="hybridMultilevel"/>
    <w:tmpl w:val="C406AC5C"/>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AD006B"/>
    <w:multiLevelType w:val="hybridMultilevel"/>
    <w:tmpl w:val="4F969FD4"/>
    <w:lvl w:ilvl="0" w:tplc="40C66794">
      <w:start w:val="1"/>
      <w:numFmt w:val="bullet"/>
      <w:suff w:val="space"/>
      <w:lvlText w:val=""/>
      <w:lvlJc w:val="left"/>
      <w:pPr>
        <w:ind w:left="1020" w:hanging="15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4">
    <w:nsid w:val="3CF248D2"/>
    <w:multiLevelType w:val="hybridMultilevel"/>
    <w:tmpl w:val="EAAA192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7000D07"/>
    <w:multiLevelType w:val="hybridMultilevel"/>
    <w:tmpl w:val="FBF476F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nsid w:val="49D5375A"/>
    <w:multiLevelType w:val="hybridMultilevel"/>
    <w:tmpl w:val="4B4AC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2624D74"/>
    <w:multiLevelType w:val="hybridMultilevel"/>
    <w:tmpl w:val="33300A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52D1597F"/>
    <w:multiLevelType w:val="hybridMultilevel"/>
    <w:tmpl w:val="2B327368"/>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9D69B1"/>
    <w:multiLevelType w:val="hybridMultilevel"/>
    <w:tmpl w:val="D9B0D4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56885CB4"/>
    <w:multiLevelType w:val="hybridMultilevel"/>
    <w:tmpl w:val="5816B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E52802"/>
    <w:multiLevelType w:val="hybridMultilevel"/>
    <w:tmpl w:val="258019E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58422333"/>
    <w:multiLevelType w:val="hybridMultilevel"/>
    <w:tmpl w:val="F950F940"/>
    <w:lvl w:ilvl="0" w:tplc="40C66794">
      <w:start w:val="1"/>
      <w:numFmt w:val="bullet"/>
      <w:suff w:val="space"/>
      <w:lvlText w:val=""/>
      <w:lvlJc w:val="left"/>
      <w:pPr>
        <w:ind w:left="1001" w:hanging="15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nsid w:val="59445C24"/>
    <w:multiLevelType w:val="hybridMultilevel"/>
    <w:tmpl w:val="6E308AB4"/>
    <w:lvl w:ilvl="0" w:tplc="9BAEC948">
      <w:start w:val="1"/>
      <w:numFmt w:val="decimal"/>
      <w:lvlText w:val="%1."/>
      <w:lvlJc w:val="left"/>
      <w:pPr>
        <w:ind w:left="360" w:hanging="360"/>
      </w:pPr>
      <w:rPr>
        <w:rFonts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64916855"/>
    <w:multiLevelType w:val="hybridMultilevel"/>
    <w:tmpl w:val="A6D6EDA0"/>
    <w:lvl w:ilvl="0" w:tplc="40C66794">
      <w:start w:val="1"/>
      <w:numFmt w:val="bullet"/>
      <w:suff w:val="space"/>
      <w:lvlText w:val=""/>
      <w:lvlJc w:val="left"/>
      <w:pPr>
        <w:ind w:left="690" w:hanging="15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7">
    <w:nsid w:val="6683742A"/>
    <w:multiLevelType w:val="hybridMultilevel"/>
    <w:tmpl w:val="87CE6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C605E"/>
    <w:multiLevelType w:val="hybridMultilevel"/>
    <w:tmpl w:val="93525B66"/>
    <w:lvl w:ilvl="0" w:tplc="40C66794">
      <w:start w:val="1"/>
      <w:numFmt w:val="bullet"/>
      <w:suff w:val="space"/>
      <w:lvlText w:val=""/>
      <w:lvlJc w:val="left"/>
      <w:pPr>
        <w:ind w:left="510" w:hanging="15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CA58DF"/>
    <w:multiLevelType w:val="hybridMultilevel"/>
    <w:tmpl w:val="464E79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1A219C7"/>
    <w:multiLevelType w:val="hybridMultilevel"/>
    <w:tmpl w:val="34CAA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665EC5"/>
    <w:multiLevelType w:val="hybridMultilevel"/>
    <w:tmpl w:val="091EF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5F33A26"/>
    <w:multiLevelType w:val="hybridMultilevel"/>
    <w:tmpl w:val="48928C7C"/>
    <w:lvl w:ilvl="0" w:tplc="07B65104">
      <w:start w:val="1"/>
      <w:numFmt w:val="bullet"/>
      <w:lvlText w:val=""/>
      <w:lvlJc w:val="left"/>
      <w:pPr>
        <w:ind w:left="644" w:hanging="360"/>
      </w:pPr>
      <w:rPr>
        <w:rFonts w:ascii="Symbol" w:hAnsi="Symbol" w:hint="default"/>
        <w:color w:val="0D0D0D" w:themeColor="text1" w:themeTint="F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79F04B83"/>
    <w:multiLevelType w:val="hybridMultilevel"/>
    <w:tmpl w:val="3034850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31"/>
  </w:num>
  <w:num w:numId="2">
    <w:abstractNumId w:val="11"/>
  </w:num>
  <w:num w:numId="3">
    <w:abstractNumId w:val="30"/>
  </w:num>
  <w:num w:numId="4">
    <w:abstractNumId w:val="24"/>
  </w:num>
  <w:num w:numId="5">
    <w:abstractNumId w:val="0"/>
  </w:num>
  <w:num w:numId="6">
    <w:abstractNumId w:val="20"/>
  </w:num>
  <w:num w:numId="7">
    <w:abstractNumId w:val="27"/>
  </w:num>
  <w:num w:numId="8">
    <w:abstractNumId w:val="6"/>
  </w:num>
  <w:num w:numId="9">
    <w:abstractNumId w:val="3"/>
  </w:num>
  <w:num w:numId="10">
    <w:abstractNumId w:val="25"/>
  </w:num>
  <w:num w:numId="11">
    <w:abstractNumId w:val="16"/>
  </w:num>
  <w:num w:numId="12">
    <w:abstractNumId w:val="19"/>
  </w:num>
  <w:num w:numId="13">
    <w:abstractNumId w:val="9"/>
  </w:num>
  <w:num w:numId="14">
    <w:abstractNumId w:val="4"/>
  </w:num>
  <w:num w:numId="15">
    <w:abstractNumId w:val="22"/>
  </w:num>
  <w:num w:numId="16">
    <w:abstractNumId w:val="14"/>
  </w:num>
  <w:num w:numId="17">
    <w:abstractNumId w:val="12"/>
  </w:num>
  <w:num w:numId="18">
    <w:abstractNumId w:val="10"/>
  </w:num>
  <w:num w:numId="19">
    <w:abstractNumId w:val="18"/>
  </w:num>
  <w:num w:numId="20">
    <w:abstractNumId w:val="28"/>
  </w:num>
  <w:num w:numId="21">
    <w:abstractNumId w:val="26"/>
  </w:num>
  <w:num w:numId="22">
    <w:abstractNumId w:val="13"/>
  </w:num>
  <w:num w:numId="23">
    <w:abstractNumId w:val="7"/>
  </w:num>
  <w:num w:numId="24">
    <w:abstractNumId w:val="5"/>
  </w:num>
  <w:num w:numId="25">
    <w:abstractNumId w:val="23"/>
  </w:num>
  <w:num w:numId="26">
    <w:abstractNumId w:val="33"/>
  </w:num>
  <w:num w:numId="27">
    <w:abstractNumId w:val="15"/>
  </w:num>
  <w:num w:numId="28">
    <w:abstractNumId w:val="29"/>
  </w:num>
  <w:num w:numId="29">
    <w:abstractNumId w:val="32"/>
  </w:num>
  <w:num w:numId="30">
    <w:abstractNumId w:val="17"/>
  </w:num>
  <w:num w:numId="31">
    <w:abstractNumId w:val="1"/>
  </w:num>
  <w:num w:numId="32">
    <w:abstractNumId w:val="8"/>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94"/>
    <w:rsid w:val="00004945"/>
    <w:rsid w:val="00011564"/>
    <w:rsid w:val="00022696"/>
    <w:rsid w:val="00023CB6"/>
    <w:rsid w:val="00027298"/>
    <w:rsid w:val="00036180"/>
    <w:rsid w:val="00044F66"/>
    <w:rsid w:val="00066D76"/>
    <w:rsid w:val="0008401F"/>
    <w:rsid w:val="000849CA"/>
    <w:rsid w:val="00085840"/>
    <w:rsid w:val="000926C4"/>
    <w:rsid w:val="000939D9"/>
    <w:rsid w:val="00093F88"/>
    <w:rsid w:val="000952D8"/>
    <w:rsid w:val="00095771"/>
    <w:rsid w:val="000A318F"/>
    <w:rsid w:val="000B2F53"/>
    <w:rsid w:val="000D6611"/>
    <w:rsid w:val="000E1DC2"/>
    <w:rsid w:val="000E567F"/>
    <w:rsid w:val="000F6ECF"/>
    <w:rsid w:val="00130348"/>
    <w:rsid w:val="0013240A"/>
    <w:rsid w:val="001328DA"/>
    <w:rsid w:val="001467BB"/>
    <w:rsid w:val="00146A33"/>
    <w:rsid w:val="00147D70"/>
    <w:rsid w:val="00161DDF"/>
    <w:rsid w:val="001634EF"/>
    <w:rsid w:val="00173AC0"/>
    <w:rsid w:val="00181A2F"/>
    <w:rsid w:val="00190963"/>
    <w:rsid w:val="001929C0"/>
    <w:rsid w:val="001A5610"/>
    <w:rsid w:val="001B2CD2"/>
    <w:rsid w:val="001B589A"/>
    <w:rsid w:val="001C3E1F"/>
    <w:rsid w:val="001D3C42"/>
    <w:rsid w:val="001D572F"/>
    <w:rsid w:val="001E13E0"/>
    <w:rsid w:val="001F3DAF"/>
    <w:rsid w:val="001F40ED"/>
    <w:rsid w:val="001F62DB"/>
    <w:rsid w:val="00201BC1"/>
    <w:rsid w:val="002031F1"/>
    <w:rsid w:val="0021783E"/>
    <w:rsid w:val="00224905"/>
    <w:rsid w:val="00224EA3"/>
    <w:rsid w:val="00242D59"/>
    <w:rsid w:val="002463C6"/>
    <w:rsid w:val="0025222F"/>
    <w:rsid w:val="00256D0A"/>
    <w:rsid w:val="00256F17"/>
    <w:rsid w:val="0026071E"/>
    <w:rsid w:val="00267023"/>
    <w:rsid w:val="00271244"/>
    <w:rsid w:val="00276662"/>
    <w:rsid w:val="00276EC6"/>
    <w:rsid w:val="00295C15"/>
    <w:rsid w:val="002A00D4"/>
    <w:rsid w:val="002A4ED6"/>
    <w:rsid w:val="002B03F1"/>
    <w:rsid w:val="002B0ACF"/>
    <w:rsid w:val="002D0879"/>
    <w:rsid w:val="002D3829"/>
    <w:rsid w:val="002D79D8"/>
    <w:rsid w:val="002E7C79"/>
    <w:rsid w:val="002E7F0A"/>
    <w:rsid w:val="00302E63"/>
    <w:rsid w:val="00332B37"/>
    <w:rsid w:val="00336EEB"/>
    <w:rsid w:val="00343192"/>
    <w:rsid w:val="003468E9"/>
    <w:rsid w:val="003472E6"/>
    <w:rsid w:val="00350375"/>
    <w:rsid w:val="00350B59"/>
    <w:rsid w:val="00355F02"/>
    <w:rsid w:val="003639A3"/>
    <w:rsid w:val="0037272F"/>
    <w:rsid w:val="003732D3"/>
    <w:rsid w:val="0039065C"/>
    <w:rsid w:val="003A4A7C"/>
    <w:rsid w:val="003A5039"/>
    <w:rsid w:val="003B2AFC"/>
    <w:rsid w:val="003B7F3D"/>
    <w:rsid w:val="003C662E"/>
    <w:rsid w:val="003E44BD"/>
    <w:rsid w:val="003E51A4"/>
    <w:rsid w:val="00411D39"/>
    <w:rsid w:val="00411F99"/>
    <w:rsid w:val="004134C3"/>
    <w:rsid w:val="004430C7"/>
    <w:rsid w:val="0044618A"/>
    <w:rsid w:val="004475E4"/>
    <w:rsid w:val="004513AA"/>
    <w:rsid w:val="00452252"/>
    <w:rsid w:val="00466C11"/>
    <w:rsid w:val="004832A7"/>
    <w:rsid w:val="00490332"/>
    <w:rsid w:val="004A0EF8"/>
    <w:rsid w:val="004A5E09"/>
    <w:rsid w:val="004B0B26"/>
    <w:rsid w:val="004B3C19"/>
    <w:rsid w:val="004D391F"/>
    <w:rsid w:val="004D3DEC"/>
    <w:rsid w:val="004D5205"/>
    <w:rsid w:val="004D6098"/>
    <w:rsid w:val="004D6AC4"/>
    <w:rsid w:val="004E279E"/>
    <w:rsid w:val="004F05EF"/>
    <w:rsid w:val="004F6EC3"/>
    <w:rsid w:val="00502B96"/>
    <w:rsid w:val="00506711"/>
    <w:rsid w:val="005143CD"/>
    <w:rsid w:val="00517B16"/>
    <w:rsid w:val="005206CD"/>
    <w:rsid w:val="00522B5E"/>
    <w:rsid w:val="00535AFE"/>
    <w:rsid w:val="00540D9D"/>
    <w:rsid w:val="005610F6"/>
    <w:rsid w:val="0057243C"/>
    <w:rsid w:val="00587456"/>
    <w:rsid w:val="0059077D"/>
    <w:rsid w:val="00590B49"/>
    <w:rsid w:val="00594527"/>
    <w:rsid w:val="005A0230"/>
    <w:rsid w:val="005A5ACC"/>
    <w:rsid w:val="005C4874"/>
    <w:rsid w:val="005D1C0C"/>
    <w:rsid w:val="005D276B"/>
    <w:rsid w:val="005E2090"/>
    <w:rsid w:val="005F7F31"/>
    <w:rsid w:val="00600658"/>
    <w:rsid w:val="0060544B"/>
    <w:rsid w:val="0060780B"/>
    <w:rsid w:val="00613794"/>
    <w:rsid w:val="00615736"/>
    <w:rsid w:val="0061796D"/>
    <w:rsid w:val="006225F5"/>
    <w:rsid w:val="0062265D"/>
    <w:rsid w:val="00622678"/>
    <w:rsid w:val="00622F2E"/>
    <w:rsid w:val="00636454"/>
    <w:rsid w:val="006470B4"/>
    <w:rsid w:val="00667A4D"/>
    <w:rsid w:val="00674D28"/>
    <w:rsid w:val="0068630F"/>
    <w:rsid w:val="00697BC4"/>
    <w:rsid w:val="006B48F6"/>
    <w:rsid w:val="006C37F3"/>
    <w:rsid w:val="006C6C95"/>
    <w:rsid w:val="006D621B"/>
    <w:rsid w:val="006E2CAD"/>
    <w:rsid w:val="00702CD9"/>
    <w:rsid w:val="00736FDE"/>
    <w:rsid w:val="00747DF0"/>
    <w:rsid w:val="00764BB0"/>
    <w:rsid w:val="00767FE5"/>
    <w:rsid w:val="0078602B"/>
    <w:rsid w:val="007A721B"/>
    <w:rsid w:val="007B0092"/>
    <w:rsid w:val="007D0198"/>
    <w:rsid w:val="007D4942"/>
    <w:rsid w:val="007E4257"/>
    <w:rsid w:val="007E7A67"/>
    <w:rsid w:val="008010D8"/>
    <w:rsid w:val="00824725"/>
    <w:rsid w:val="00831EC1"/>
    <w:rsid w:val="008355D4"/>
    <w:rsid w:val="0084091A"/>
    <w:rsid w:val="0084748C"/>
    <w:rsid w:val="00876106"/>
    <w:rsid w:val="00880654"/>
    <w:rsid w:val="008847EC"/>
    <w:rsid w:val="008A1F1F"/>
    <w:rsid w:val="008A3AB3"/>
    <w:rsid w:val="008A4610"/>
    <w:rsid w:val="008C3F1C"/>
    <w:rsid w:val="008D6339"/>
    <w:rsid w:val="008D7298"/>
    <w:rsid w:val="008D72CC"/>
    <w:rsid w:val="008E520A"/>
    <w:rsid w:val="00907EBB"/>
    <w:rsid w:val="0091011A"/>
    <w:rsid w:val="00921185"/>
    <w:rsid w:val="0093172D"/>
    <w:rsid w:val="009441D9"/>
    <w:rsid w:val="00944572"/>
    <w:rsid w:val="00963A06"/>
    <w:rsid w:val="0096678C"/>
    <w:rsid w:val="00967E99"/>
    <w:rsid w:val="009765D4"/>
    <w:rsid w:val="009841ED"/>
    <w:rsid w:val="00985120"/>
    <w:rsid w:val="009A383E"/>
    <w:rsid w:val="009B2545"/>
    <w:rsid w:val="009B44A9"/>
    <w:rsid w:val="009F4F75"/>
    <w:rsid w:val="00A02202"/>
    <w:rsid w:val="00A13CF9"/>
    <w:rsid w:val="00A168E5"/>
    <w:rsid w:val="00A2264D"/>
    <w:rsid w:val="00A23D73"/>
    <w:rsid w:val="00A347CF"/>
    <w:rsid w:val="00A355E3"/>
    <w:rsid w:val="00A40849"/>
    <w:rsid w:val="00A441EA"/>
    <w:rsid w:val="00A71256"/>
    <w:rsid w:val="00A97441"/>
    <w:rsid w:val="00AB5458"/>
    <w:rsid w:val="00AB6CEF"/>
    <w:rsid w:val="00AC11C8"/>
    <w:rsid w:val="00AC1E8F"/>
    <w:rsid w:val="00AD098D"/>
    <w:rsid w:val="00AF46F6"/>
    <w:rsid w:val="00AF597F"/>
    <w:rsid w:val="00B05976"/>
    <w:rsid w:val="00B1312D"/>
    <w:rsid w:val="00B16B19"/>
    <w:rsid w:val="00B20B24"/>
    <w:rsid w:val="00B240E1"/>
    <w:rsid w:val="00B43EDD"/>
    <w:rsid w:val="00B4703E"/>
    <w:rsid w:val="00B62CDB"/>
    <w:rsid w:val="00B70693"/>
    <w:rsid w:val="00B72AD3"/>
    <w:rsid w:val="00B75906"/>
    <w:rsid w:val="00B96218"/>
    <w:rsid w:val="00BA02B3"/>
    <w:rsid w:val="00BA64AD"/>
    <w:rsid w:val="00BB236E"/>
    <w:rsid w:val="00BB3269"/>
    <w:rsid w:val="00BC3C2B"/>
    <w:rsid w:val="00BD08A4"/>
    <w:rsid w:val="00BD1389"/>
    <w:rsid w:val="00BE02FB"/>
    <w:rsid w:val="00BE0A0B"/>
    <w:rsid w:val="00BE4FDE"/>
    <w:rsid w:val="00BF088A"/>
    <w:rsid w:val="00BF0959"/>
    <w:rsid w:val="00BF0B99"/>
    <w:rsid w:val="00BF2E29"/>
    <w:rsid w:val="00BF2E8F"/>
    <w:rsid w:val="00BF4436"/>
    <w:rsid w:val="00C50DA3"/>
    <w:rsid w:val="00C63CE7"/>
    <w:rsid w:val="00C63E94"/>
    <w:rsid w:val="00C64752"/>
    <w:rsid w:val="00C71EA5"/>
    <w:rsid w:val="00C7616A"/>
    <w:rsid w:val="00C820EA"/>
    <w:rsid w:val="00C830C6"/>
    <w:rsid w:val="00C9511F"/>
    <w:rsid w:val="00CB0E08"/>
    <w:rsid w:val="00CB3520"/>
    <w:rsid w:val="00CD2A28"/>
    <w:rsid w:val="00CD3583"/>
    <w:rsid w:val="00CE13C6"/>
    <w:rsid w:val="00CF069F"/>
    <w:rsid w:val="00CF0D68"/>
    <w:rsid w:val="00CF4CA4"/>
    <w:rsid w:val="00D01765"/>
    <w:rsid w:val="00D02000"/>
    <w:rsid w:val="00D042E0"/>
    <w:rsid w:val="00D06B08"/>
    <w:rsid w:val="00D06CE6"/>
    <w:rsid w:val="00D273FB"/>
    <w:rsid w:val="00D35BC9"/>
    <w:rsid w:val="00D35FC9"/>
    <w:rsid w:val="00D51253"/>
    <w:rsid w:val="00D63568"/>
    <w:rsid w:val="00D72BDE"/>
    <w:rsid w:val="00D74FD7"/>
    <w:rsid w:val="00D8218D"/>
    <w:rsid w:val="00D96C79"/>
    <w:rsid w:val="00DA07DF"/>
    <w:rsid w:val="00DA4A56"/>
    <w:rsid w:val="00DA68D6"/>
    <w:rsid w:val="00DA777C"/>
    <w:rsid w:val="00DB3C1B"/>
    <w:rsid w:val="00DB5549"/>
    <w:rsid w:val="00DC05A1"/>
    <w:rsid w:val="00DD1494"/>
    <w:rsid w:val="00DD2AF1"/>
    <w:rsid w:val="00DD4032"/>
    <w:rsid w:val="00DD52EF"/>
    <w:rsid w:val="00DE21D1"/>
    <w:rsid w:val="00E01513"/>
    <w:rsid w:val="00E24925"/>
    <w:rsid w:val="00E40EEA"/>
    <w:rsid w:val="00E42F40"/>
    <w:rsid w:val="00E439CA"/>
    <w:rsid w:val="00E43F74"/>
    <w:rsid w:val="00E615C5"/>
    <w:rsid w:val="00E77F4E"/>
    <w:rsid w:val="00E97908"/>
    <w:rsid w:val="00EA5697"/>
    <w:rsid w:val="00EB0776"/>
    <w:rsid w:val="00EB2A5C"/>
    <w:rsid w:val="00ED0C9E"/>
    <w:rsid w:val="00EE33F4"/>
    <w:rsid w:val="00EF3766"/>
    <w:rsid w:val="00EF7D3D"/>
    <w:rsid w:val="00F1179A"/>
    <w:rsid w:val="00F162B1"/>
    <w:rsid w:val="00F225F0"/>
    <w:rsid w:val="00F22761"/>
    <w:rsid w:val="00F32D08"/>
    <w:rsid w:val="00F67D5E"/>
    <w:rsid w:val="00F70EED"/>
    <w:rsid w:val="00F72607"/>
    <w:rsid w:val="00F7360B"/>
    <w:rsid w:val="00F86E13"/>
    <w:rsid w:val="00F873D6"/>
    <w:rsid w:val="00F87577"/>
    <w:rsid w:val="00F92C71"/>
    <w:rsid w:val="00F942E6"/>
    <w:rsid w:val="00FA3573"/>
    <w:rsid w:val="00FB4472"/>
    <w:rsid w:val="00FC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7D494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A71256"/>
    <w:pPr>
      <w:ind w:left="720"/>
      <w:contextualSpacing/>
    </w:pPr>
  </w:style>
  <w:style w:type="character" w:customStyle="1" w:styleId="c1">
    <w:name w:val="c1"/>
    <w:basedOn w:val="a1"/>
    <w:rsid w:val="00A71256"/>
  </w:style>
  <w:style w:type="table" w:customStyle="1" w:styleId="2">
    <w:name w:val="Сетка таблицы2"/>
    <w:basedOn w:val="a2"/>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semiHidden/>
    <w:unhideWhenUsed/>
    <w:rsid w:val="00594527"/>
    <w:rPr>
      <w:color w:val="0000FF"/>
      <w:u w:val="single"/>
    </w:rPr>
  </w:style>
  <w:style w:type="paragraph" w:styleId="a7">
    <w:name w:val="footnote text"/>
    <w:basedOn w:val="a0"/>
    <w:link w:val="a8"/>
    <w:uiPriority w:val="99"/>
    <w:semiHidden/>
    <w:rsid w:val="00502B96"/>
    <w:pPr>
      <w:spacing w:after="0" w:line="240" w:lineRule="auto"/>
    </w:pPr>
    <w:rPr>
      <w:rFonts w:ascii="Calibri" w:eastAsia="Calibri" w:hAnsi="Calibri" w:cs="Calibri"/>
      <w:sz w:val="20"/>
      <w:szCs w:val="20"/>
      <w:lang w:eastAsia="ru-RU"/>
    </w:rPr>
  </w:style>
  <w:style w:type="character" w:customStyle="1" w:styleId="a8">
    <w:name w:val="Текст сноски Знак"/>
    <w:basedOn w:val="a1"/>
    <w:link w:val="a7"/>
    <w:uiPriority w:val="99"/>
    <w:semiHidden/>
    <w:rsid w:val="00502B96"/>
    <w:rPr>
      <w:rFonts w:ascii="Calibri" w:eastAsia="Calibri" w:hAnsi="Calibri" w:cs="Calibri"/>
      <w:sz w:val="20"/>
      <w:szCs w:val="20"/>
      <w:lang w:eastAsia="ru-RU"/>
    </w:rPr>
  </w:style>
  <w:style w:type="character" w:styleId="a9">
    <w:name w:val="footnote reference"/>
    <w:basedOn w:val="a1"/>
    <w:uiPriority w:val="99"/>
    <w:semiHidden/>
    <w:rsid w:val="00502B96"/>
    <w:rPr>
      <w:rFonts w:cs="Times New Roman"/>
      <w:vertAlign w:val="superscript"/>
    </w:rPr>
  </w:style>
  <w:style w:type="paragraph" w:customStyle="1" w:styleId="aa">
    <w:name w:val="Новый"/>
    <w:basedOn w:val="a0"/>
    <w:rsid w:val="004475E4"/>
    <w:pPr>
      <w:spacing w:after="0" w:line="360" w:lineRule="auto"/>
      <w:ind w:firstLine="454"/>
      <w:jc w:val="both"/>
    </w:pPr>
    <w:rPr>
      <w:rFonts w:ascii="Times New Roman" w:eastAsia="Calibri" w:hAnsi="Times New Roman" w:cs="Times New Roman"/>
      <w:sz w:val="28"/>
      <w:szCs w:val="24"/>
    </w:rPr>
  </w:style>
  <w:style w:type="paragraph" w:styleId="ab">
    <w:name w:val="header"/>
    <w:basedOn w:val="a0"/>
    <w:link w:val="ac"/>
    <w:uiPriority w:val="99"/>
    <w:unhideWhenUsed/>
    <w:rsid w:val="00B72AD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72AD3"/>
  </w:style>
  <w:style w:type="paragraph" w:styleId="ad">
    <w:name w:val="footer"/>
    <w:basedOn w:val="a0"/>
    <w:link w:val="ae"/>
    <w:uiPriority w:val="99"/>
    <w:unhideWhenUsed/>
    <w:rsid w:val="00B72AD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AD3"/>
  </w:style>
  <w:style w:type="character" w:customStyle="1" w:styleId="30">
    <w:name w:val="Заголовок 3 Знак"/>
    <w:basedOn w:val="a1"/>
    <w:link w:val="3"/>
    <w:uiPriority w:val="9"/>
    <w:rsid w:val="007D4942"/>
    <w:rPr>
      <w:rFonts w:ascii="Times New Roman" w:eastAsia="Calibri" w:hAnsi="Times New Roman" w:cs="Times New Roman"/>
      <w:b/>
      <w:sz w:val="28"/>
      <w:szCs w:val="28"/>
    </w:rPr>
  </w:style>
  <w:style w:type="paragraph" w:customStyle="1" w:styleId="a">
    <w:name w:val="Перечень"/>
    <w:basedOn w:val="a0"/>
    <w:next w:val="a0"/>
    <w:link w:val="af"/>
    <w:qFormat/>
    <w:rsid w:val="007D4942"/>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
    <w:rsid w:val="007D494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A355E3"/>
  </w:style>
  <w:style w:type="paragraph" w:customStyle="1" w:styleId="c5">
    <w:name w:val="c5"/>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302E63"/>
  </w:style>
  <w:style w:type="paragraph" w:customStyle="1" w:styleId="c0">
    <w:name w:val="c0"/>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02E63"/>
  </w:style>
  <w:style w:type="character" w:customStyle="1" w:styleId="c18">
    <w:name w:val="c18"/>
    <w:basedOn w:val="a1"/>
    <w:rsid w:val="00302E63"/>
  </w:style>
  <w:style w:type="character" w:customStyle="1" w:styleId="dash041e005f0431005f044b005f0447005f043d005f044b005f0439005f005fchar1char1">
    <w:name w:val="dash041e_005f0431_005f044b_005f0447_005f043d_005f044b_005f0439_005f_005fchar1__char1"/>
    <w:rsid w:val="00E01513"/>
    <w:rPr>
      <w:rFonts w:ascii="Times New Roman" w:hAnsi="Times New Roman" w:cs="Times New Roman" w:hint="default"/>
      <w:sz w:val="24"/>
      <w:szCs w:val="24"/>
      <w:u w:val="none"/>
      <w:effect w:val="none"/>
    </w:rPr>
  </w:style>
  <w:style w:type="paragraph" w:customStyle="1" w:styleId="c4">
    <w:name w:val="c4"/>
    <w:basedOn w:val="a0"/>
    <w:rsid w:val="00E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8C3F1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C3F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qFormat/>
    <w:rsid w:val="007D4942"/>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F3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A71256"/>
    <w:pPr>
      <w:ind w:left="720"/>
      <w:contextualSpacing/>
    </w:pPr>
  </w:style>
  <w:style w:type="character" w:customStyle="1" w:styleId="c1">
    <w:name w:val="c1"/>
    <w:basedOn w:val="a1"/>
    <w:rsid w:val="00A71256"/>
  </w:style>
  <w:style w:type="table" w:customStyle="1" w:styleId="2">
    <w:name w:val="Сетка таблицы2"/>
    <w:basedOn w:val="a2"/>
    <w:uiPriority w:val="59"/>
    <w:rsid w:val="00A71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iPriority w:val="99"/>
    <w:semiHidden/>
    <w:unhideWhenUsed/>
    <w:rsid w:val="00594527"/>
    <w:rPr>
      <w:color w:val="0000FF"/>
      <w:u w:val="single"/>
    </w:rPr>
  </w:style>
  <w:style w:type="paragraph" w:styleId="a7">
    <w:name w:val="footnote text"/>
    <w:basedOn w:val="a0"/>
    <w:link w:val="a8"/>
    <w:uiPriority w:val="99"/>
    <w:semiHidden/>
    <w:rsid w:val="00502B96"/>
    <w:pPr>
      <w:spacing w:after="0" w:line="240" w:lineRule="auto"/>
    </w:pPr>
    <w:rPr>
      <w:rFonts w:ascii="Calibri" w:eastAsia="Calibri" w:hAnsi="Calibri" w:cs="Calibri"/>
      <w:sz w:val="20"/>
      <w:szCs w:val="20"/>
      <w:lang w:eastAsia="ru-RU"/>
    </w:rPr>
  </w:style>
  <w:style w:type="character" w:customStyle="1" w:styleId="a8">
    <w:name w:val="Текст сноски Знак"/>
    <w:basedOn w:val="a1"/>
    <w:link w:val="a7"/>
    <w:uiPriority w:val="99"/>
    <w:semiHidden/>
    <w:rsid w:val="00502B96"/>
    <w:rPr>
      <w:rFonts w:ascii="Calibri" w:eastAsia="Calibri" w:hAnsi="Calibri" w:cs="Calibri"/>
      <w:sz w:val="20"/>
      <w:szCs w:val="20"/>
      <w:lang w:eastAsia="ru-RU"/>
    </w:rPr>
  </w:style>
  <w:style w:type="character" w:styleId="a9">
    <w:name w:val="footnote reference"/>
    <w:basedOn w:val="a1"/>
    <w:uiPriority w:val="99"/>
    <w:semiHidden/>
    <w:rsid w:val="00502B96"/>
    <w:rPr>
      <w:rFonts w:cs="Times New Roman"/>
      <w:vertAlign w:val="superscript"/>
    </w:rPr>
  </w:style>
  <w:style w:type="paragraph" w:customStyle="1" w:styleId="aa">
    <w:name w:val="Новый"/>
    <w:basedOn w:val="a0"/>
    <w:rsid w:val="004475E4"/>
    <w:pPr>
      <w:spacing w:after="0" w:line="360" w:lineRule="auto"/>
      <w:ind w:firstLine="454"/>
      <w:jc w:val="both"/>
    </w:pPr>
    <w:rPr>
      <w:rFonts w:ascii="Times New Roman" w:eastAsia="Calibri" w:hAnsi="Times New Roman" w:cs="Times New Roman"/>
      <w:sz w:val="28"/>
      <w:szCs w:val="24"/>
    </w:rPr>
  </w:style>
  <w:style w:type="paragraph" w:styleId="ab">
    <w:name w:val="header"/>
    <w:basedOn w:val="a0"/>
    <w:link w:val="ac"/>
    <w:uiPriority w:val="99"/>
    <w:unhideWhenUsed/>
    <w:rsid w:val="00B72AD3"/>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B72AD3"/>
  </w:style>
  <w:style w:type="paragraph" w:styleId="ad">
    <w:name w:val="footer"/>
    <w:basedOn w:val="a0"/>
    <w:link w:val="ae"/>
    <w:uiPriority w:val="99"/>
    <w:unhideWhenUsed/>
    <w:rsid w:val="00B72AD3"/>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AD3"/>
  </w:style>
  <w:style w:type="character" w:customStyle="1" w:styleId="30">
    <w:name w:val="Заголовок 3 Знак"/>
    <w:basedOn w:val="a1"/>
    <w:link w:val="3"/>
    <w:uiPriority w:val="9"/>
    <w:rsid w:val="007D4942"/>
    <w:rPr>
      <w:rFonts w:ascii="Times New Roman" w:eastAsia="Calibri" w:hAnsi="Times New Roman" w:cs="Times New Roman"/>
      <w:b/>
      <w:sz w:val="28"/>
      <w:szCs w:val="28"/>
    </w:rPr>
  </w:style>
  <w:style w:type="paragraph" w:customStyle="1" w:styleId="a">
    <w:name w:val="Перечень"/>
    <w:basedOn w:val="a0"/>
    <w:next w:val="a0"/>
    <w:link w:val="af"/>
    <w:qFormat/>
    <w:rsid w:val="007D4942"/>
    <w:pPr>
      <w:numPr>
        <w:numId w:val="2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
    <w:name w:val="Перечень Знак"/>
    <w:link w:val="a"/>
    <w:rsid w:val="007D494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A355E3"/>
  </w:style>
  <w:style w:type="paragraph" w:customStyle="1" w:styleId="c5">
    <w:name w:val="c5"/>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1"/>
    <w:rsid w:val="00302E63"/>
  </w:style>
  <w:style w:type="paragraph" w:customStyle="1" w:styleId="c0">
    <w:name w:val="c0"/>
    <w:basedOn w:val="a0"/>
    <w:rsid w:val="0030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1"/>
    <w:rsid w:val="00302E63"/>
  </w:style>
  <w:style w:type="character" w:customStyle="1" w:styleId="c18">
    <w:name w:val="c18"/>
    <w:basedOn w:val="a1"/>
    <w:rsid w:val="00302E63"/>
  </w:style>
  <w:style w:type="character" w:customStyle="1" w:styleId="dash041e005f0431005f044b005f0447005f043d005f044b005f0439005f005fchar1char1">
    <w:name w:val="dash041e_005f0431_005f044b_005f0447_005f043d_005f044b_005f0439_005f_005fchar1__char1"/>
    <w:rsid w:val="00E01513"/>
    <w:rPr>
      <w:rFonts w:ascii="Times New Roman" w:hAnsi="Times New Roman" w:cs="Times New Roman" w:hint="default"/>
      <w:sz w:val="24"/>
      <w:szCs w:val="24"/>
      <w:u w:val="none"/>
      <w:effect w:val="none"/>
    </w:rPr>
  </w:style>
  <w:style w:type="paragraph" w:customStyle="1" w:styleId="c4">
    <w:name w:val="c4"/>
    <w:basedOn w:val="a0"/>
    <w:rsid w:val="00E015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8C3F1C"/>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8C3F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1107">
      <w:bodyDiv w:val="1"/>
      <w:marLeft w:val="0"/>
      <w:marRight w:val="0"/>
      <w:marTop w:val="0"/>
      <w:marBottom w:val="0"/>
      <w:divBdr>
        <w:top w:val="none" w:sz="0" w:space="0" w:color="auto"/>
        <w:left w:val="none" w:sz="0" w:space="0" w:color="auto"/>
        <w:bottom w:val="none" w:sz="0" w:space="0" w:color="auto"/>
        <w:right w:val="none" w:sz="0" w:space="0" w:color="auto"/>
      </w:divBdr>
    </w:div>
    <w:div w:id="330183842">
      <w:bodyDiv w:val="1"/>
      <w:marLeft w:val="0"/>
      <w:marRight w:val="0"/>
      <w:marTop w:val="0"/>
      <w:marBottom w:val="0"/>
      <w:divBdr>
        <w:top w:val="none" w:sz="0" w:space="0" w:color="auto"/>
        <w:left w:val="none" w:sz="0" w:space="0" w:color="auto"/>
        <w:bottom w:val="none" w:sz="0" w:space="0" w:color="auto"/>
        <w:right w:val="none" w:sz="0" w:space="0" w:color="auto"/>
      </w:divBdr>
    </w:div>
    <w:div w:id="1133673778">
      <w:bodyDiv w:val="1"/>
      <w:marLeft w:val="0"/>
      <w:marRight w:val="0"/>
      <w:marTop w:val="0"/>
      <w:marBottom w:val="0"/>
      <w:divBdr>
        <w:top w:val="none" w:sz="0" w:space="0" w:color="auto"/>
        <w:left w:val="none" w:sz="0" w:space="0" w:color="auto"/>
        <w:bottom w:val="none" w:sz="0" w:space="0" w:color="auto"/>
        <w:right w:val="none" w:sz="0" w:space="0" w:color="auto"/>
      </w:divBdr>
    </w:div>
    <w:div w:id="1217425106">
      <w:bodyDiv w:val="1"/>
      <w:marLeft w:val="0"/>
      <w:marRight w:val="0"/>
      <w:marTop w:val="0"/>
      <w:marBottom w:val="0"/>
      <w:divBdr>
        <w:top w:val="none" w:sz="0" w:space="0" w:color="auto"/>
        <w:left w:val="none" w:sz="0" w:space="0" w:color="auto"/>
        <w:bottom w:val="none" w:sz="0" w:space="0" w:color="auto"/>
        <w:right w:val="none" w:sz="0" w:space="0" w:color="auto"/>
      </w:divBdr>
    </w:div>
    <w:div w:id="1596018219">
      <w:bodyDiv w:val="1"/>
      <w:marLeft w:val="0"/>
      <w:marRight w:val="0"/>
      <w:marTop w:val="0"/>
      <w:marBottom w:val="0"/>
      <w:divBdr>
        <w:top w:val="none" w:sz="0" w:space="0" w:color="auto"/>
        <w:left w:val="none" w:sz="0" w:space="0" w:color="auto"/>
        <w:bottom w:val="none" w:sz="0" w:space="0" w:color="auto"/>
        <w:right w:val="none" w:sz="0" w:space="0" w:color="auto"/>
      </w:divBdr>
    </w:div>
    <w:div w:id="1814905435">
      <w:bodyDiv w:val="1"/>
      <w:marLeft w:val="0"/>
      <w:marRight w:val="0"/>
      <w:marTop w:val="0"/>
      <w:marBottom w:val="0"/>
      <w:divBdr>
        <w:top w:val="none" w:sz="0" w:space="0" w:color="auto"/>
        <w:left w:val="none" w:sz="0" w:space="0" w:color="auto"/>
        <w:bottom w:val="none" w:sz="0" w:space="0" w:color="auto"/>
        <w:right w:val="none" w:sz="0" w:space="0" w:color="auto"/>
      </w:divBdr>
    </w:div>
    <w:div w:id="194892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BC7D-87B9-41D8-A89C-5A549090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3595</TotalTime>
  <Pages>34</Pages>
  <Words>14849</Words>
  <Characters>84644</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209</cp:revision>
  <cp:lastPrinted>2021-09-05T18:23:00Z</cp:lastPrinted>
  <dcterms:created xsi:type="dcterms:W3CDTF">2019-09-08T17:11:00Z</dcterms:created>
  <dcterms:modified xsi:type="dcterms:W3CDTF">2021-10-11T18:01:00Z</dcterms:modified>
</cp:coreProperties>
</file>